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E5650" w14:textId="59CDFE18" w:rsidR="00862F3C" w:rsidRPr="009C5548" w:rsidRDefault="00266A2E" w:rsidP="005C56F3">
      <w:pPr>
        <w:pStyle w:val="NoSpacing"/>
        <w:ind w:left="-851"/>
        <w:rPr>
          <w:rFonts w:ascii="Arial" w:hAnsi="Arial" w:cs="Arial"/>
          <w:color w:val="FFFFFF" w:themeColor="background1"/>
        </w:rPr>
      </w:pPr>
      <w:bookmarkStart w:id="0" w:name="_Hlk86161143"/>
      <w:bookmarkEnd w:id="0"/>
      <w:r w:rsidRPr="009C5548">
        <w:rPr>
          <w:rFonts w:ascii="Arial" w:hAnsi="Arial" w:cs="Arial"/>
          <w:noProof/>
        </w:rPr>
        <mc:AlternateContent>
          <mc:Choice Requires="wps">
            <w:drawing>
              <wp:inline distT="0" distB="0" distL="114300" distR="114300" wp14:anchorId="6A762137" wp14:editId="628581C5">
                <wp:extent cx="6970394" cy="1790290"/>
                <wp:effectExtent l="0" t="0" r="15240" b="19685"/>
                <wp:docPr id="4430975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4" cy="1790290"/>
                        </a:xfrm>
                        <a:prstGeom prst="rect">
                          <a:avLst/>
                        </a:prstGeom>
                        <a:solidFill>
                          <a:schemeClr val="bg1"/>
                        </a:solidFill>
                        <a:ln w="19050">
                          <a:solidFill>
                            <a:schemeClr val="tx1"/>
                          </a:solidFill>
                          <a:miter lim="800000"/>
                          <a:headEnd/>
                          <a:tailEnd/>
                        </a:ln>
                      </wps:spPr>
                      <wps:txbx>
                        <w:txbxContent>
                          <w:p w14:paraId="6EB8DD94"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41C8F396"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C117B41" w14:textId="77777777" w:rsidR="007E48D6" w:rsidRPr="006B424A"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6B424A">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72A3D3E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03CBE8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0D0B940D" w14:textId="77777777" w:rsidR="007E48D6" w:rsidRPr="00B46256" w:rsidRDefault="007E48D6" w:rsidP="00B83A07">
                            <w:pPr>
                              <w:jc w:val="center"/>
                              <w:rPr>
                                <w:b/>
                                <w:color w:val="C6CDD0"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3307CCFF"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August 2024</w:t>
                            </w:r>
                          </w:p>
                          <w:p w14:paraId="0E27B00A" w14:textId="77777777" w:rsidR="007E48D6" w:rsidRPr="00B46256" w:rsidRDefault="007E48D6" w:rsidP="00B83A07">
                            <w:pPr>
                              <w:jc w:val="right"/>
                              <w:rPr>
                                <w:color w:val="FFFFFF" w:themeColor="background1"/>
                                <w:sz w:val="28"/>
                                <w:szCs w:val="28"/>
                              </w:rPr>
                            </w:pPr>
                          </w:p>
                        </w:txbxContent>
                      </wps:txbx>
                      <wps:bodyPr rot="0" vert="horz" wrap="square" lIns="182880" tIns="45720" rIns="182880" bIns="45720" anchor="ctr" anchorCtr="0" upright="1">
                        <a:noAutofit/>
                      </wps:bodyPr>
                    </wps:wsp>
                  </a:graphicData>
                </a:graphic>
              </wp:inline>
            </w:drawing>
          </mc:Choice>
          <mc:Fallback>
            <w:pict>
              <v:rect w14:anchorId="6A762137" id="Rectangle 16" o:spid="_x0000_s1026" style="width:548.85pt;height:14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" fillcolor="white [3212]" strokecolor="black [3213]" strokeweight="1.5pt">
                <v:textbox inset="14.4pt,,14.4pt">
                  <w:txbxContent>
                    <w:p w14:paraId="6EB8DD94"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41C8F396"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C117B41" w14:textId="77777777" w:rsidR="007E48D6" w:rsidRPr="006B424A"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6B424A">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72A3D3E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03CBE8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0D0B940D" w14:textId="77777777" w:rsidR="007E48D6" w:rsidRPr="00B46256" w:rsidRDefault="007E48D6" w:rsidP="00B83A07">
                      <w:pPr>
                        <w:jc w:val="center"/>
                        <w:rPr>
                          <w:b/>
                          <w:color w:val="C6CDD0"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3307CCFF"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August 2024</w:t>
                      </w:r>
                    </w:p>
                    <w:p w14:paraId="0E27B00A" w14:textId="77777777" w:rsidR="007E48D6" w:rsidRPr="00B46256" w:rsidRDefault="007E48D6" w:rsidP="00B83A07">
                      <w:pPr>
                        <w:jc w:val="right"/>
                        <w:rPr>
                          <w:color w:val="FFFFFF" w:themeColor="background1"/>
                          <w:sz w:val="28"/>
                          <w:szCs w:val="28"/>
                        </w:rPr>
                      </w:pPr>
                    </w:p>
                  </w:txbxContent>
                </v:textbox>
                <w10:anchorlock/>
              </v:rect>
            </w:pict>
          </mc:Fallback>
        </mc:AlternateContent>
      </w:r>
      <w:r w:rsidRPr="009C5548">
        <w:rPr>
          <w:rFonts w:ascii="Arial" w:hAnsi="Arial" w:cs="Arial"/>
          <w:noProof/>
        </w:rPr>
        <mc:AlternateContent>
          <mc:Choice Requires="wpg">
            <w:drawing>
              <wp:anchor distT="0" distB="0" distL="114300" distR="114300" simplePos="0" relativeHeight="251659264" behindDoc="1" locked="0" layoutInCell="1" allowOverlap="1" wp14:anchorId="3ADC76EB" wp14:editId="04CB34DD">
                <wp:simplePos x="0" y="0"/>
                <wp:positionH relativeFrom="page">
                  <wp:posOffset>5057775</wp:posOffset>
                </wp:positionH>
                <wp:positionV relativeFrom="page">
                  <wp:posOffset>-38100</wp:posOffset>
                </wp:positionV>
                <wp:extent cx="2850001" cy="11182351"/>
                <wp:effectExtent l="0" t="0" r="26670" b="0"/>
                <wp:wrapNone/>
                <wp:docPr id="453" name="Group 453"/>
                <wp:cNvGraphicFramePr/>
                <a:graphic xmlns:a="http://schemas.openxmlformats.org/drawingml/2006/main">
                  <a:graphicData uri="http://schemas.microsoft.com/office/word/2010/wordprocessingGroup">
                    <wpg:wgp>
                      <wpg:cNvGrpSpPr/>
                      <wpg:grpSpPr>
                        <a:xfrm>
                          <a:off x="0" y="0"/>
                          <a:ext cx="2850001" cy="11182351"/>
                          <a:chOff x="0" y="0"/>
                          <a:chExt cx="3114033" cy="10058400"/>
                        </a:xfrm>
                        <a:solidFill>
                          <a:schemeClr val="accent4">
                            <a:lumMod val="60000"/>
                            <a:lumOff val="40000"/>
                          </a:schemeClr>
                        </a:solidFill>
                      </wpg:grpSpPr>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Rectangle 461"/>
                        <wps:cNvSpPr>
                          <a:spLocks noChangeArrowheads="1"/>
                        </wps:cNvSpPr>
                        <wps:spPr bwMode="auto">
                          <a:xfrm>
                            <a:off x="19051" y="43501"/>
                            <a:ext cx="3094982" cy="356549"/>
                          </a:xfrm>
                          <a:prstGeom prst="rect">
                            <a:avLst/>
                          </a:prstGeom>
                          <a:grpFill/>
                          <a:ln w="12700">
                            <a:solidFill>
                              <a:schemeClr val="accent4">
                                <a:lumMod val="60000"/>
                                <a:lumOff val="4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5CC15D0" w14:textId="77777777" w:rsidR="004E34D3" w:rsidRDefault="00B51274" w:rsidP="00B83A07">
                                  <w:pPr>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07CDBE1" w14:textId="412544F4" w:rsidR="004E34D3" w:rsidRPr="001C2F1A" w:rsidRDefault="004E34D3" w:rsidP="00B83A07">
                              <w:pPr>
                                <w:spacing w:line="360" w:lineRule="auto"/>
                                <w:rPr>
                                  <w:color w:val="FFFFFF" w:themeColor="background1"/>
                                  <w:sz w:val="28"/>
                                  <w:szCs w:val="28"/>
                                </w:rPr>
                              </w:pPr>
                            </w:p>
                            <w:p w14:paraId="610C2020" w14:textId="77777777" w:rsidR="004E34D3" w:rsidRPr="001C2F1A" w:rsidRDefault="004E34D3" w:rsidP="00B83A07">
                              <w:pPr>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9396037" w14:textId="77777777" w:rsidR="004E34D3" w:rsidRDefault="00B51274" w:rsidP="00B83A07">
                                  <w:pPr>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ADC76EB" id="Group 453" o:spid="_x0000_s1027" style="position:absolute;left:0;text-align:left;margin-left:398.25pt;margin-top:-3pt;width:224.4pt;height:880.5pt;z-index:-251657216;mso-height-percent:1000;mso-position-horizontal-relative:page;mso-position-vertical-relative:page;mso-height-percent:1000" coordsize="3114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">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5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1" o:spid="_x0000_s1030" style="position:absolute;left:190;top:435;width:30950;height:35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" filled="f" strokecolor="#5ac6a6 [1943]" strokeweight="1pt">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5CC15D0" w14:textId="77777777" w:rsidR="004E34D3" w:rsidRDefault="00B51274" w:rsidP="00B83A07">
                            <w:pPr>
                              <w:rPr>
                                <w:color w:val="FFFFFF" w:themeColor="background1"/>
                                <w:sz w:val="96"/>
                                <w:szCs w:val="96"/>
                              </w:rPr>
                            </w:pPr>
                            <w:r>
                              <w:rPr>
                                <w:color w:val="FFFFFF" w:themeColor="background1"/>
                                <w:sz w:val="96"/>
                                <w:szCs w:val="96"/>
                              </w:rPr>
                              <w:t xml:space="preserve">     </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507CDBE1" w14:textId="412544F4" w:rsidR="004E34D3" w:rsidRPr="001C2F1A" w:rsidRDefault="004E34D3" w:rsidP="00B83A07">
                        <w:pPr>
                          <w:spacing w:line="360" w:lineRule="auto"/>
                          <w:rPr>
                            <w:color w:val="FFFFFF" w:themeColor="background1"/>
                            <w:sz w:val="28"/>
                            <w:szCs w:val="28"/>
                          </w:rPr>
                        </w:pPr>
                      </w:p>
                      <w:p w14:paraId="610C2020" w14:textId="77777777" w:rsidR="004E34D3" w:rsidRPr="001C2F1A" w:rsidRDefault="004E34D3" w:rsidP="00B83A07">
                        <w:pPr>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9396037" w14:textId="77777777" w:rsidR="004E34D3" w:rsidRDefault="00B51274" w:rsidP="00B83A07">
                            <w:pPr>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351406" w:rsidRPr="009C5548">
        <w:rPr>
          <w:rFonts w:ascii="Arial" w:hAnsi="Arial" w:cs="Arial"/>
          <w:noProof/>
        </w:rPr>
        <w:drawing>
          <wp:anchor distT="0" distB="0" distL="114300" distR="114300" simplePos="0" relativeHeight="251657216" behindDoc="0" locked="0" layoutInCell="1" allowOverlap="1" wp14:anchorId="2407BA33" wp14:editId="384E23A2">
            <wp:simplePos x="0" y="0"/>
            <wp:positionH relativeFrom="column">
              <wp:posOffset>-561975</wp:posOffset>
            </wp:positionH>
            <wp:positionV relativeFrom="paragraph">
              <wp:posOffset>0</wp:posOffset>
            </wp:positionV>
            <wp:extent cx="2009775" cy="2009775"/>
            <wp:effectExtent l="0" t="0" r="9525" b="9525"/>
            <wp:wrapThrough wrapText="bothSides">
              <wp:wrapPolygon edited="0">
                <wp:start x="0" y="0"/>
                <wp:lineTo x="0" y="21498"/>
                <wp:lineTo x="21498" y="21498"/>
                <wp:lineTo x="21498" y="0"/>
                <wp:lineTo x="0"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5DAB6C7B" w14:textId="77777777" w:rsidR="00F70A05" w:rsidRPr="009C5548" w:rsidRDefault="00F70A05" w:rsidP="00862F3C">
      <w:pPr>
        <w:rPr>
          <w:rFonts w:cs="Arial"/>
          <w:sz w:val="22"/>
        </w:rPr>
      </w:pPr>
    </w:p>
    <w:p w14:paraId="02EB378F" w14:textId="77777777" w:rsidR="00F70A05" w:rsidRPr="009C5548" w:rsidRDefault="00F70A05" w:rsidP="00862F3C">
      <w:pPr>
        <w:rPr>
          <w:rFonts w:cs="Arial"/>
          <w:sz w:val="22"/>
        </w:rPr>
      </w:pPr>
    </w:p>
    <w:p w14:paraId="6A05A809" w14:textId="18ADCD54" w:rsidR="00B83A07" w:rsidRPr="009C5548" w:rsidRDefault="005C56F3" w:rsidP="00B83A07">
      <w:pPr>
        <w:rPr>
          <w:rFonts w:eastAsiaTheme="minorEastAsia" w:cs="Arial"/>
          <w:color w:val="FFFFFF" w:themeColor="background1"/>
          <w:sz w:val="22"/>
          <w:lang w:val="en-US"/>
        </w:rPr>
      </w:pPr>
      <w:r w:rsidRPr="009C5548">
        <w:rPr>
          <w:rFonts w:cs="Arial"/>
          <w:noProof/>
          <w:sz w:val="22"/>
        </w:rPr>
        <w:drawing>
          <wp:anchor distT="0" distB="0" distL="114300" distR="114300" simplePos="0" relativeHeight="251660288" behindDoc="0" locked="0" layoutInCell="1" allowOverlap="1" wp14:anchorId="139C1FFB" wp14:editId="23A66A3F">
            <wp:simplePos x="0" y="0"/>
            <wp:positionH relativeFrom="column">
              <wp:posOffset>2990850</wp:posOffset>
            </wp:positionH>
            <wp:positionV relativeFrom="paragraph">
              <wp:posOffset>502920</wp:posOffset>
            </wp:positionV>
            <wp:extent cx="2456815" cy="1100455"/>
            <wp:effectExtent l="0" t="0" r="635" b="4445"/>
            <wp:wrapSquare wrapText="bothSides"/>
            <wp:docPr id="2"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815" cy="1100455"/>
                    </a:xfrm>
                    <a:prstGeom prst="rect">
                      <a:avLst/>
                    </a:prstGeom>
                  </pic:spPr>
                </pic:pic>
              </a:graphicData>
            </a:graphic>
            <wp14:sizeRelH relativeFrom="page">
              <wp14:pctWidth>0</wp14:pctWidth>
            </wp14:sizeRelH>
            <wp14:sizeRelV relativeFrom="page">
              <wp14:pctHeight>0</wp14:pctHeight>
            </wp14:sizeRelV>
          </wp:anchor>
        </w:drawing>
      </w:r>
    </w:p>
    <w:p w14:paraId="5A39BBE3" w14:textId="58B7A7D0" w:rsidR="00B83A07" w:rsidRDefault="00B83A07" w:rsidP="00B83A07">
      <w:pPr>
        <w:rPr>
          <w:rFonts w:eastAsiaTheme="minorEastAsia" w:cs="Arial"/>
          <w:color w:val="FFFFFF" w:themeColor="background1"/>
          <w:sz w:val="22"/>
          <w:lang w:val="en-US"/>
        </w:rPr>
      </w:pPr>
    </w:p>
    <w:p w14:paraId="02A698E8" w14:textId="77777777" w:rsidR="005D53D9" w:rsidRDefault="005D53D9" w:rsidP="00B83A07">
      <w:pPr>
        <w:rPr>
          <w:rFonts w:eastAsiaTheme="minorEastAsia" w:cs="Arial"/>
          <w:color w:val="FFFFFF" w:themeColor="background1"/>
          <w:sz w:val="22"/>
          <w:lang w:val="en-US"/>
        </w:rPr>
      </w:pPr>
    </w:p>
    <w:p w14:paraId="4B916557" w14:textId="77777777" w:rsidR="005D53D9" w:rsidRDefault="005D53D9" w:rsidP="00B83A07">
      <w:pPr>
        <w:rPr>
          <w:rFonts w:eastAsiaTheme="minorEastAsia" w:cs="Arial"/>
          <w:color w:val="FFFFFF" w:themeColor="background1"/>
          <w:sz w:val="22"/>
          <w:lang w:val="en-US"/>
        </w:rPr>
      </w:pPr>
    </w:p>
    <w:p w14:paraId="527DB042" w14:textId="77777777" w:rsidR="005D53D9" w:rsidRDefault="005D53D9" w:rsidP="00B83A07">
      <w:pPr>
        <w:rPr>
          <w:rFonts w:eastAsiaTheme="minorEastAsia" w:cs="Arial"/>
          <w:color w:val="FFFFFF" w:themeColor="background1"/>
          <w:sz w:val="22"/>
          <w:lang w:val="en-US"/>
        </w:rPr>
      </w:pPr>
    </w:p>
    <w:p w14:paraId="33BFA9B8" w14:textId="77777777" w:rsidR="005D53D9" w:rsidRDefault="005D53D9" w:rsidP="00B83A07">
      <w:pPr>
        <w:rPr>
          <w:rFonts w:eastAsiaTheme="minorEastAsia" w:cs="Arial"/>
          <w:color w:val="FFFFFF" w:themeColor="background1"/>
          <w:sz w:val="22"/>
          <w:lang w:val="en-US"/>
        </w:rPr>
      </w:pPr>
    </w:p>
    <w:p w14:paraId="2D1FA64A" w14:textId="77777777" w:rsidR="005D53D9" w:rsidRDefault="005D53D9" w:rsidP="00B83A07">
      <w:pPr>
        <w:rPr>
          <w:rFonts w:eastAsiaTheme="minorEastAsia" w:cs="Arial"/>
          <w:color w:val="FFFFFF" w:themeColor="background1"/>
          <w:sz w:val="22"/>
          <w:lang w:val="en-US"/>
        </w:rPr>
      </w:pPr>
    </w:p>
    <w:p w14:paraId="217583D6" w14:textId="77777777" w:rsidR="005D53D9" w:rsidRDefault="005D53D9" w:rsidP="00B83A07">
      <w:pPr>
        <w:rPr>
          <w:rFonts w:eastAsiaTheme="minorEastAsia" w:cs="Arial"/>
          <w:color w:val="FFFFFF" w:themeColor="background1"/>
          <w:sz w:val="22"/>
          <w:lang w:val="en-US"/>
        </w:rPr>
      </w:pPr>
    </w:p>
    <w:p w14:paraId="655D8D52" w14:textId="77777777" w:rsidR="005D53D9" w:rsidRDefault="005D53D9" w:rsidP="00B83A07">
      <w:pPr>
        <w:rPr>
          <w:rFonts w:eastAsiaTheme="minorEastAsia" w:cs="Arial"/>
          <w:color w:val="FFFFFF" w:themeColor="background1"/>
          <w:sz w:val="22"/>
          <w:lang w:val="en-US"/>
        </w:rPr>
      </w:pPr>
    </w:p>
    <w:p w14:paraId="0D9FE924" w14:textId="77777777" w:rsidR="005D53D9" w:rsidRDefault="005D53D9" w:rsidP="00B83A07">
      <w:pPr>
        <w:rPr>
          <w:rFonts w:eastAsiaTheme="minorEastAsia" w:cs="Arial"/>
          <w:color w:val="FFFFFF" w:themeColor="background1"/>
          <w:sz w:val="22"/>
          <w:lang w:val="en-US"/>
        </w:rPr>
      </w:pPr>
    </w:p>
    <w:p w14:paraId="388745E1" w14:textId="77777777" w:rsidR="005D53D9" w:rsidRDefault="005D53D9" w:rsidP="00B83A07">
      <w:pPr>
        <w:rPr>
          <w:rFonts w:eastAsiaTheme="minorEastAsia" w:cs="Arial"/>
          <w:color w:val="FFFFFF" w:themeColor="background1"/>
          <w:sz w:val="22"/>
          <w:lang w:val="en-US"/>
        </w:rPr>
      </w:pPr>
    </w:p>
    <w:p w14:paraId="1FB419B3" w14:textId="77777777" w:rsidR="005D53D9" w:rsidRDefault="005D53D9" w:rsidP="00B83A07">
      <w:pPr>
        <w:rPr>
          <w:rFonts w:eastAsiaTheme="minorEastAsia" w:cs="Arial"/>
          <w:color w:val="FFFFFF" w:themeColor="background1"/>
          <w:sz w:val="22"/>
          <w:lang w:val="en-US"/>
        </w:rPr>
      </w:pPr>
    </w:p>
    <w:p w14:paraId="59676816" w14:textId="77777777" w:rsidR="005D53D9" w:rsidRDefault="005D53D9" w:rsidP="00B83A07">
      <w:pPr>
        <w:rPr>
          <w:rFonts w:eastAsiaTheme="minorEastAsia" w:cs="Arial"/>
          <w:color w:val="FFFFFF" w:themeColor="background1"/>
          <w:sz w:val="22"/>
          <w:lang w:val="en-US"/>
        </w:rPr>
      </w:pPr>
    </w:p>
    <w:p w14:paraId="7672A234" w14:textId="77777777" w:rsidR="005D53D9" w:rsidRDefault="005D53D9" w:rsidP="00B83A07">
      <w:pPr>
        <w:rPr>
          <w:rFonts w:eastAsiaTheme="minorEastAsia" w:cs="Arial"/>
          <w:color w:val="FFFFFF" w:themeColor="background1"/>
          <w:sz w:val="22"/>
          <w:lang w:val="en-US"/>
        </w:rPr>
      </w:pPr>
    </w:p>
    <w:p w14:paraId="07D9D5C7" w14:textId="77777777" w:rsidR="005D53D9" w:rsidRDefault="005D53D9" w:rsidP="00B83A07">
      <w:pPr>
        <w:rPr>
          <w:rFonts w:eastAsiaTheme="minorEastAsia" w:cs="Arial"/>
          <w:color w:val="FFFFFF" w:themeColor="background1"/>
          <w:sz w:val="22"/>
          <w:lang w:val="en-US"/>
        </w:rPr>
      </w:pPr>
    </w:p>
    <w:p w14:paraId="333067E2" w14:textId="77777777" w:rsidR="005D53D9" w:rsidRDefault="005D53D9" w:rsidP="00B83A07">
      <w:pPr>
        <w:rPr>
          <w:rFonts w:eastAsiaTheme="minorEastAsia" w:cs="Arial"/>
          <w:color w:val="FFFFFF" w:themeColor="background1"/>
          <w:sz w:val="22"/>
          <w:lang w:val="en-US"/>
        </w:rPr>
      </w:pPr>
    </w:p>
    <w:p w14:paraId="2E17C37A" w14:textId="77777777" w:rsidR="005D53D9" w:rsidRDefault="005D53D9" w:rsidP="00B83A07">
      <w:pPr>
        <w:rPr>
          <w:rFonts w:eastAsiaTheme="minorEastAsia" w:cs="Arial"/>
          <w:color w:val="FFFFFF" w:themeColor="background1"/>
          <w:sz w:val="22"/>
          <w:lang w:val="en-US"/>
        </w:rPr>
      </w:pPr>
    </w:p>
    <w:p w14:paraId="4BDF9925" w14:textId="77777777" w:rsidR="005D53D9" w:rsidRDefault="005D53D9" w:rsidP="00B83A07">
      <w:pPr>
        <w:rPr>
          <w:rFonts w:eastAsiaTheme="minorEastAsia" w:cs="Arial"/>
          <w:color w:val="FFFFFF" w:themeColor="background1"/>
          <w:sz w:val="22"/>
          <w:lang w:val="en-US"/>
        </w:rPr>
      </w:pPr>
    </w:p>
    <w:p w14:paraId="7AD23C1B" w14:textId="77777777" w:rsidR="005D53D9" w:rsidRDefault="005D53D9" w:rsidP="00B83A07">
      <w:pPr>
        <w:rPr>
          <w:rFonts w:eastAsiaTheme="minorEastAsia" w:cs="Arial"/>
          <w:color w:val="FFFFFF" w:themeColor="background1"/>
          <w:sz w:val="22"/>
          <w:lang w:val="en-US"/>
        </w:rPr>
      </w:pPr>
    </w:p>
    <w:p w14:paraId="62F34AEF" w14:textId="77777777" w:rsidR="005D53D9" w:rsidRDefault="005D53D9" w:rsidP="00B83A07">
      <w:pPr>
        <w:rPr>
          <w:rFonts w:eastAsiaTheme="minorEastAsia" w:cs="Arial"/>
          <w:color w:val="FFFFFF" w:themeColor="background1"/>
          <w:sz w:val="22"/>
          <w:lang w:val="en-US"/>
        </w:rPr>
      </w:pPr>
    </w:p>
    <w:p w14:paraId="3C240B7F" w14:textId="77777777" w:rsidR="005D53D9" w:rsidRDefault="005D53D9" w:rsidP="00B83A07">
      <w:pPr>
        <w:rPr>
          <w:rFonts w:eastAsiaTheme="minorEastAsia" w:cs="Arial"/>
          <w:color w:val="FFFFFF" w:themeColor="background1"/>
          <w:sz w:val="22"/>
          <w:lang w:val="en-US"/>
        </w:rPr>
      </w:pPr>
    </w:p>
    <w:p w14:paraId="395C76B8" w14:textId="77777777" w:rsidR="005D53D9" w:rsidRPr="009C5548" w:rsidRDefault="005D53D9" w:rsidP="00B83A07">
      <w:pPr>
        <w:rPr>
          <w:rFonts w:eastAsiaTheme="minorEastAsia" w:cs="Arial"/>
          <w:color w:val="FFFFFF" w:themeColor="background1"/>
          <w:sz w:val="22"/>
          <w:lang w:val="en-US"/>
        </w:rPr>
      </w:pPr>
    </w:p>
    <w:p w14:paraId="7709EE93" w14:textId="53506FBF" w:rsidR="00B83A07" w:rsidRPr="009C5548" w:rsidRDefault="00B83A07" w:rsidP="5E5D2026">
      <w:pPr>
        <w:rPr>
          <w:rFonts w:eastAsiaTheme="minorEastAsia" w:cs="Arial"/>
          <w:color w:val="FFFFFF" w:themeColor="background1"/>
          <w:sz w:val="22"/>
          <w:lang w:val="en-US"/>
        </w:rPr>
      </w:pPr>
    </w:p>
    <w:p w14:paraId="60061E4C" w14:textId="77777777" w:rsidR="00B83A07" w:rsidRPr="009C5548" w:rsidRDefault="00B83A07" w:rsidP="00B83A07">
      <w:pPr>
        <w:rPr>
          <w:rFonts w:eastAsiaTheme="minorEastAsia" w:cs="Arial"/>
          <w:color w:val="FFFFFF" w:themeColor="background1"/>
          <w:sz w:val="22"/>
          <w:lang w:val="en-US"/>
        </w:rPr>
      </w:pPr>
    </w:p>
    <w:p w14:paraId="049F31CB" w14:textId="77777777" w:rsidR="00F70A05" w:rsidRPr="009C5548" w:rsidRDefault="00F70A05" w:rsidP="00862F3C">
      <w:pPr>
        <w:rPr>
          <w:rFonts w:cs="Arial"/>
          <w:sz w:val="22"/>
        </w:rPr>
      </w:pPr>
    </w:p>
    <w:sdt>
      <w:sdtPr>
        <w:rPr>
          <w:rFonts w:ascii="Arial" w:eastAsiaTheme="minorEastAsia" w:hAnsi="Arial" w:cs="Arial"/>
          <w:color w:val="auto"/>
          <w:sz w:val="22"/>
          <w:szCs w:val="22"/>
          <w:lang w:val="en-GB"/>
        </w:rPr>
        <w:id w:val="-559790506"/>
        <w:docPartObj>
          <w:docPartGallery w:val="Table of Contents"/>
          <w:docPartUnique/>
        </w:docPartObj>
      </w:sdtPr>
      <w:sdtEndPr>
        <w:rPr>
          <w:b/>
          <w:bCs/>
          <w:noProof/>
        </w:rPr>
      </w:sdtEndPr>
      <w:sdtContent>
        <w:p w14:paraId="406425CA" w14:textId="77777777" w:rsidR="00862F3C" w:rsidRPr="009C5548" w:rsidRDefault="00862F3C" w:rsidP="00862F3C">
          <w:pPr>
            <w:pStyle w:val="TOCHeading"/>
            <w:rPr>
              <w:rFonts w:ascii="Arial" w:hAnsi="Arial" w:cs="Arial"/>
              <w:b/>
              <w:bCs/>
              <w:sz w:val="22"/>
              <w:szCs w:val="22"/>
            </w:rPr>
          </w:pPr>
          <w:r w:rsidRPr="009C5548">
            <w:rPr>
              <w:rFonts w:ascii="Arial" w:hAnsi="Arial" w:cs="Arial"/>
              <w:b/>
              <w:bCs/>
              <w:sz w:val="22"/>
              <w:szCs w:val="22"/>
            </w:rPr>
            <w:t>Contents</w:t>
          </w:r>
        </w:p>
        <w:p w14:paraId="79CED2B6" w14:textId="093B6292" w:rsidR="00F46E7D" w:rsidRDefault="00862F3C">
          <w:pPr>
            <w:pStyle w:val="TOC1"/>
            <w:tabs>
              <w:tab w:val="right" w:leader="dot" w:pos="9016"/>
            </w:tabs>
            <w:rPr>
              <w:rFonts w:asciiTheme="minorHAnsi" w:eastAsiaTheme="minorEastAsia" w:hAnsiTheme="minorHAnsi"/>
              <w:noProof/>
              <w:kern w:val="2"/>
              <w:szCs w:val="24"/>
              <w:lang w:eastAsia="en-GB"/>
              <w14:ligatures w14:val="standardContextual"/>
            </w:rPr>
          </w:pPr>
          <w:r w:rsidRPr="009C5548">
            <w:rPr>
              <w:rFonts w:cs="Arial"/>
              <w:b/>
              <w:bCs/>
              <w:sz w:val="22"/>
            </w:rPr>
            <w:fldChar w:fldCharType="begin"/>
          </w:r>
          <w:r w:rsidRPr="009C5548">
            <w:rPr>
              <w:rFonts w:cs="Arial"/>
              <w:b/>
              <w:bCs/>
              <w:sz w:val="22"/>
            </w:rPr>
            <w:instrText xml:space="preserve"> TOC \o "1-3" \h \z \u </w:instrText>
          </w:r>
          <w:r w:rsidRPr="009C5548">
            <w:rPr>
              <w:rFonts w:cs="Arial"/>
              <w:b/>
              <w:bCs/>
              <w:sz w:val="22"/>
            </w:rPr>
            <w:fldChar w:fldCharType="separate"/>
          </w:r>
          <w:hyperlink w:anchor="_Toc174530693" w:history="1">
            <w:r w:rsidR="00F46E7D" w:rsidRPr="00F46E7D">
              <w:rPr>
                <w:rStyle w:val="Hyperlink"/>
                <w:rFonts w:cs="Arial"/>
                <w:noProof/>
              </w:rPr>
              <w:t>Overview</w:t>
            </w:r>
            <w:r w:rsidR="00F46E7D">
              <w:rPr>
                <w:noProof/>
                <w:webHidden/>
              </w:rPr>
              <w:tab/>
            </w:r>
            <w:r w:rsidR="00F46E7D">
              <w:rPr>
                <w:noProof/>
                <w:webHidden/>
              </w:rPr>
              <w:fldChar w:fldCharType="begin"/>
            </w:r>
            <w:r w:rsidR="00F46E7D">
              <w:rPr>
                <w:noProof/>
                <w:webHidden/>
              </w:rPr>
              <w:instrText xml:space="preserve"> PAGEREF _Toc174530693 \h </w:instrText>
            </w:r>
            <w:r w:rsidR="00F46E7D">
              <w:rPr>
                <w:noProof/>
                <w:webHidden/>
              </w:rPr>
            </w:r>
            <w:r w:rsidR="00F46E7D">
              <w:rPr>
                <w:noProof/>
                <w:webHidden/>
              </w:rPr>
              <w:fldChar w:fldCharType="separate"/>
            </w:r>
            <w:r w:rsidR="00F46E7D">
              <w:rPr>
                <w:noProof/>
                <w:webHidden/>
              </w:rPr>
              <w:t>3</w:t>
            </w:r>
            <w:r w:rsidR="00F46E7D">
              <w:rPr>
                <w:noProof/>
                <w:webHidden/>
              </w:rPr>
              <w:fldChar w:fldCharType="end"/>
            </w:r>
          </w:hyperlink>
        </w:p>
        <w:p w14:paraId="0E767D4B" w14:textId="1466B897"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4" w:history="1">
            <w:r w:rsidR="00F46E7D" w:rsidRPr="00F46E7D">
              <w:rPr>
                <w:rStyle w:val="Hyperlink"/>
                <w:rFonts w:cs="Arial"/>
                <w:noProof/>
              </w:rPr>
              <w:t>Emily Test Gender-Based Violence (GBV) Charter</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_Toc174530694 \h </w:instrText>
            </w:r>
            <w:r w:rsidR="00F46E7D" w:rsidRPr="00F46E7D">
              <w:rPr>
                <w:noProof/>
                <w:webHidden/>
              </w:rPr>
            </w:r>
            <w:r w:rsidR="00F46E7D" w:rsidRPr="00F46E7D">
              <w:rPr>
                <w:noProof/>
                <w:webHidden/>
              </w:rPr>
              <w:fldChar w:fldCharType="separate"/>
            </w:r>
            <w:r w:rsidR="00F46E7D" w:rsidRPr="00F46E7D">
              <w:rPr>
                <w:noProof/>
                <w:webHidden/>
              </w:rPr>
              <w:t>4</w:t>
            </w:r>
            <w:r w:rsidR="00F46E7D" w:rsidRPr="00F46E7D">
              <w:rPr>
                <w:noProof/>
                <w:webHidden/>
              </w:rPr>
              <w:fldChar w:fldCharType="end"/>
            </w:r>
          </w:hyperlink>
        </w:p>
        <w:p w14:paraId="72B14C62" w14:textId="54DC89F6"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5" w:history="1">
            <w:r w:rsidR="00F46E7D" w:rsidRPr="00F46E7D">
              <w:rPr>
                <w:rStyle w:val="Hyperlink"/>
                <w:rFonts w:cs="Arial"/>
                <w:noProof/>
              </w:rPr>
              <w:t>Student Poverty/Cost of Living</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_Toc174530695 \h </w:instrText>
            </w:r>
            <w:r w:rsidR="00F46E7D" w:rsidRPr="00F46E7D">
              <w:rPr>
                <w:noProof/>
                <w:webHidden/>
              </w:rPr>
            </w:r>
            <w:r w:rsidR="00F46E7D" w:rsidRPr="00F46E7D">
              <w:rPr>
                <w:noProof/>
                <w:webHidden/>
              </w:rPr>
              <w:fldChar w:fldCharType="separate"/>
            </w:r>
            <w:r w:rsidR="00F46E7D" w:rsidRPr="00F46E7D">
              <w:rPr>
                <w:noProof/>
                <w:webHidden/>
              </w:rPr>
              <w:t>4</w:t>
            </w:r>
            <w:r w:rsidR="00F46E7D" w:rsidRPr="00F46E7D">
              <w:rPr>
                <w:noProof/>
                <w:webHidden/>
              </w:rPr>
              <w:fldChar w:fldCharType="end"/>
            </w:r>
          </w:hyperlink>
        </w:p>
        <w:p w14:paraId="16CC36E7" w14:textId="46D47129"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6" w:history="1">
            <w:r w:rsidR="00F46E7D" w:rsidRPr="00F46E7D">
              <w:rPr>
                <w:rStyle w:val="Hyperlink"/>
                <w:rFonts w:cs="Arial"/>
                <w:noProof/>
              </w:rPr>
              <w:t>Student Mental Health Agreement</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_Toc174530696 \h </w:instrText>
            </w:r>
            <w:r w:rsidR="00F46E7D" w:rsidRPr="00F46E7D">
              <w:rPr>
                <w:noProof/>
                <w:webHidden/>
              </w:rPr>
            </w:r>
            <w:r w:rsidR="00F46E7D" w:rsidRPr="00F46E7D">
              <w:rPr>
                <w:noProof/>
                <w:webHidden/>
              </w:rPr>
              <w:fldChar w:fldCharType="separate"/>
            </w:r>
            <w:r w:rsidR="00F46E7D" w:rsidRPr="00F46E7D">
              <w:rPr>
                <w:noProof/>
                <w:webHidden/>
              </w:rPr>
              <w:t>4</w:t>
            </w:r>
            <w:r w:rsidR="00F46E7D" w:rsidRPr="00F46E7D">
              <w:rPr>
                <w:noProof/>
                <w:webHidden/>
              </w:rPr>
              <w:fldChar w:fldCharType="end"/>
            </w:r>
          </w:hyperlink>
        </w:p>
        <w:p w14:paraId="3362F397" w14:textId="06FFA6CB"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7" w:history="1">
            <w:r w:rsidR="00F46E7D" w:rsidRPr="00F46E7D">
              <w:rPr>
                <w:rStyle w:val="Hyperlink"/>
                <w:rFonts w:cs="Arial"/>
                <w:noProof/>
              </w:rPr>
              <w:t>2024-25 Operational Plan</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_Toc174530697 \h </w:instrText>
            </w:r>
            <w:r w:rsidR="00F46E7D" w:rsidRPr="00F46E7D">
              <w:rPr>
                <w:noProof/>
                <w:webHidden/>
              </w:rPr>
            </w:r>
            <w:r w:rsidR="00F46E7D" w:rsidRPr="00F46E7D">
              <w:rPr>
                <w:noProof/>
                <w:webHidden/>
              </w:rPr>
              <w:fldChar w:fldCharType="separate"/>
            </w:r>
            <w:r w:rsidR="00F46E7D" w:rsidRPr="00F46E7D">
              <w:rPr>
                <w:noProof/>
                <w:webHidden/>
              </w:rPr>
              <w:t>5</w:t>
            </w:r>
            <w:r w:rsidR="00F46E7D" w:rsidRPr="00F46E7D">
              <w:rPr>
                <w:noProof/>
                <w:webHidden/>
              </w:rPr>
              <w:fldChar w:fldCharType="end"/>
            </w:r>
          </w:hyperlink>
        </w:p>
        <w:p w14:paraId="7627C01E" w14:textId="646E4B26"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8" w:history="1">
            <w:r w:rsidR="00F46E7D" w:rsidRPr="00F46E7D">
              <w:rPr>
                <w:rStyle w:val="Hyperlink"/>
                <w:rFonts w:cs="Arial"/>
                <w:noProof/>
              </w:rPr>
              <w:t>NUS Lead &amp; Change</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_Toc174530698 \h </w:instrText>
            </w:r>
            <w:r w:rsidR="00F46E7D" w:rsidRPr="00F46E7D">
              <w:rPr>
                <w:noProof/>
                <w:webHidden/>
              </w:rPr>
            </w:r>
            <w:r w:rsidR="00F46E7D" w:rsidRPr="00F46E7D">
              <w:rPr>
                <w:noProof/>
                <w:webHidden/>
              </w:rPr>
              <w:fldChar w:fldCharType="separate"/>
            </w:r>
            <w:r w:rsidR="00F46E7D" w:rsidRPr="00F46E7D">
              <w:rPr>
                <w:noProof/>
                <w:webHidden/>
              </w:rPr>
              <w:t>6</w:t>
            </w:r>
            <w:r w:rsidR="00F46E7D" w:rsidRPr="00F46E7D">
              <w:rPr>
                <w:noProof/>
                <w:webHidden/>
              </w:rPr>
              <w:fldChar w:fldCharType="end"/>
            </w:r>
          </w:hyperlink>
        </w:p>
        <w:p w14:paraId="6E023E0D" w14:textId="2CD9EDE5"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9" w:history="1">
            <w:r w:rsidR="00F46E7D" w:rsidRPr="00F46E7D">
              <w:rPr>
                <w:rStyle w:val="Hyperlink"/>
                <w:rFonts w:cs="Arial"/>
                <w:noProof/>
              </w:rPr>
              <w:t>Pride Event</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_Toc174530699 \h </w:instrText>
            </w:r>
            <w:r w:rsidR="00F46E7D" w:rsidRPr="00F46E7D">
              <w:rPr>
                <w:noProof/>
                <w:webHidden/>
              </w:rPr>
            </w:r>
            <w:r w:rsidR="00F46E7D" w:rsidRPr="00F46E7D">
              <w:rPr>
                <w:noProof/>
                <w:webHidden/>
              </w:rPr>
              <w:fldChar w:fldCharType="separate"/>
            </w:r>
            <w:r w:rsidR="00F46E7D" w:rsidRPr="00F46E7D">
              <w:rPr>
                <w:noProof/>
                <w:webHidden/>
              </w:rPr>
              <w:t>7</w:t>
            </w:r>
            <w:r w:rsidR="00F46E7D" w:rsidRPr="00F46E7D">
              <w:rPr>
                <w:noProof/>
                <w:webHidden/>
              </w:rPr>
              <w:fldChar w:fldCharType="end"/>
            </w:r>
          </w:hyperlink>
        </w:p>
        <w:p w14:paraId="67135C00" w14:textId="1AB5D137"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700" w:history="1">
            <w:r w:rsidR="00F46E7D" w:rsidRPr="00F46E7D">
              <w:rPr>
                <w:rStyle w:val="Hyperlink"/>
                <w:rFonts w:cs="Arial"/>
                <w:noProof/>
              </w:rPr>
              <w:t>Forthcoming Events</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_Toc174530700 \h </w:instrText>
            </w:r>
            <w:r w:rsidR="00F46E7D" w:rsidRPr="00F46E7D">
              <w:rPr>
                <w:noProof/>
                <w:webHidden/>
              </w:rPr>
            </w:r>
            <w:r w:rsidR="00F46E7D" w:rsidRPr="00F46E7D">
              <w:rPr>
                <w:noProof/>
                <w:webHidden/>
              </w:rPr>
              <w:fldChar w:fldCharType="separate"/>
            </w:r>
            <w:r w:rsidR="00F46E7D" w:rsidRPr="00F46E7D">
              <w:rPr>
                <w:noProof/>
                <w:webHidden/>
              </w:rPr>
              <w:t>7</w:t>
            </w:r>
            <w:r w:rsidR="00F46E7D" w:rsidRPr="00F46E7D">
              <w:rPr>
                <w:noProof/>
                <w:webHidden/>
              </w:rPr>
              <w:fldChar w:fldCharType="end"/>
            </w:r>
          </w:hyperlink>
        </w:p>
        <w:p w14:paraId="53128261" w14:textId="6CBD5FC3" w:rsidR="00862F3C" w:rsidRPr="009C5548" w:rsidRDefault="00862F3C" w:rsidP="00862F3C">
          <w:pPr>
            <w:rPr>
              <w:rFonts w:cs="Arial"/>
              <w:sz w:val="22"/>
            </w:rPr>
          </w:pPr>
          <w:r w:rsidRPr="009C5548">
            <w:rPr>
              <w:rFonts w:cs="Arial"/>
              <w:b/>
              <w:bCs/>
              <w:noProof/>
              <w:sz w:val="22"/>
            </w:rPr>
            <w:fldChar w:fldCharType="end"/>
          </w:r>
        </w:p>
      </w:sdtContent>
    </w:sdt>
    <w:p w14:paraId="62486C05" w14:textId="77777777" w:rsidR="00862F3C" w:rsidRPr="009C5548" w:rsidRDefault="00862F3C" w:rsidP="00862F3C">
      <w:pPr>
        <w:rPr>
          <w:rFonts w:cs="Arial"/>
          <w:sz w:val="22"/>
        </w:rPr>
      </w:pPr>
    </w:p>
    <w:p w14:paraId="4101652C" w14:textId="77777777" w:rsidR="00862F3C" w:rsidRPr="009C5548" w:rsidRDefault="00862F3C" w:rsidP="00862F3C">
      <w:pPr>
        <w:rPr>
          <w:rFonts w:cs="Arial"/>
          <w:sz w:val="22"/>
        </w:rPr>
      </w:pPr>
    </w:p>
    <w:p w14:paraId="4B99056E" w14:textId="77777777" w:rsidR="00862F3C" w:rsidRPr="009C5548" w:rsidRDefault="00862F3C" w:rsidP="00862F3C">
      <w:pPr>
        <w:rPr>
          <w:rFonts w:cs="Arial"/>
          <w:sz w:val="22"/>
        </w:rPr>
      </w:pPr>
    </w:p>
    <w:p w14:paraId="1299C43A" w14:textId="77777777" w:rsidR="00862F3C" w:rsidRPr="009C5548" w:rsidRDefault="00862F3C" w:rsidP="00862F3C">
      <w:pPr>
        <w:rPr>
          <w:rFonts w:cs="Arial"/>
          <w:sz w:val="22"/>
        </w:rPr>
      </w:pPr>
    </w:p>
    <w:p w14:paraId="4DDBEF00" w14:textId="77777777" w:rsidR="00486195" w:rsidRPr="009C5548" w:rsidRDefault="00486195" w:rsidP="00862F3C">
      <w:pPr>
        <w:rPr>
          <w:rFonts w:cs="Arial"/>
          <w:sz w:val="22"/>
        </w:rPr>
      </w:pPr>
    </w:p>
    <w:p w14:paraId="3461D779" w14:textId="77777777" w:rsidR="00486195" w:rsidRPr="009C5548" w:rsidRDefault="00486195" w:rsidP="00862F3C">
      <w:pPr>
        <w:rPr>
          <w:rFonts w:cs="Arial"/>
          <w:sz w:val="22"/>
        </w:rPr>
      </w:pPr>
    </w:p>
    <w:p w14:paraId="3CF2D8B6" w14:textId="77777777" w:rsidR="00486195" w:rsidRDefault="00486195" w:rsidP="00862F3C">
      <w:pPr>
        <w:rPr>
          <w:rFonts w:cs="Arial"/>
          <w:sz w:val="22"/>
        </w:rPr>
      </w:pPr>
    </w:p>
    <w:p w14:paraId="3DDDEFC6" w14:textId="77777777" w:rsidR="003E1BBF" w:rsidRDefault="003E1BBF" w:rsidP="00862F3C">
      <w:pPr>
        <w:rPr>
          <w:rFonts w:cs="Arial"/>
          <w:sz w:val="22"/>
        </w:rPr>
      </w:pPr>
    </w:p>
    <w:p w14:paraId="06F47068" w14:textId="77777777" w:rsidR="003E1BBF" w:rsidRDefault="003E1BBF" w:rsidP="00862F3C">
      <w:pPr>
        <w:rPr>
          <w:rFonts w:cs="Arial"/>
          <w:sz w:val="22"/>
        </w:rPr>
      </w:pPr>
    </w:p>
    <w:p w14:paraId="238D0DA0" w14:textId="77777777" w:rsidR="003E1BBF" w:rsidRDefault="003E1BBF" w:rsidP="00862F3C">
      <w:pPr>
        <w:rPr>
          <w:rFonts w:cs="Arial"/>
          <w:sz w:val="22"/>
        </w:rPr>
      </w:pPr>
    </w:p>
    <w:p w14:paraId="2B20753A" w14:textId="77777777" w:rsidR="003E1BBF" w:rsidRDefault="003E1BBF" w:rsidP="00862F3C">
      <w:pPr>
        <w:rPr>
          <w:rFonts w:cs="Arial"/>
          <w:sz w:val="22"/>
        </w:rPr>
      </w:pPr>
    </w:p>
    <w:p w14:paraId="40E60C21" w14:textId="77777777" w:rsidR="003E1BBF" w:rsidRDefault="003E1BBF" w:rsidP="00862F3C">
      <w:pPr>
        <w:rPr>
          <w:rFonts w:cs="Arial"/>
          <w:sz w:val="22"/>
        </w:rPr>
      </w:pPr>
    </w:p>
    <w:p w14:paraId="53FBC4CA" w14:textId="77777777" w:rsidR="003E1BBF" w:rsidRDefault="003E1BBF" w:rsidP="00862F3C">
      <w:pPr>
        <w:rPr>
          <w:rFonts w:cs="Arial"/>
          <w:sz w:val="22"/>
        </w:rPr>
      </w:pPr>
    </w:p>
    <w:p w14:paraId="6FFC1DDF" w14:textId="77777777" w:rsidR="003E1BBF" w:rsidRPr="009C5548" w:rsidRDefault="003E1BBF" w:rsidP="00862F3C">
      <w:pPr>
        <w:rPr>
          <w:rFonts w:cs="Arial"/>
          <w:sz w:val="22"/>
        </w:rPr>
      </w:pPr>
    </w:p>
    <w:p w14:paraId="0FB78278" w14:textId="77777777" w:rsidR="00486195" w:rsidRPr="009C5548" w:rsidRDefault="00486195" w:rsidP="00862F3C">
      <w:pPr>
        <w:rPr>
          <w:rFonts w:cs="Arial"/>
          <w:sz w:val="22"/>
        </w:rPr>
      </w:pPr>
    </w:p>
    <w:p w14:paraId="1FC39945" w14:textId="77777777" w:rsidR="00486195" w:rsidRPr="009C5548" w:rsidRDefault="00486195" w:rsidP="00862F3C">
      <w:pPr>
        <w:rPr>
          <w:rFonts w:cs="Arial"/>
          <w:sz w:val="22"/>
        </w:rPr>
      </w:pPr>
    </w:p>
    <w:p w14:paraId="0562CB0E" w14:textId="77777777" w:rsidR="00486195" w:rsidRPr="009C5548" w:rsidRDefault="00486195" w:rsidP="00862F3C">
      <w:pPr>
        <w:rPr>
          <w:rFonts w:cs="Arial"/>
          <w:sz w:val="22"/>
        </w:rPr>
      </w:pPr>
    </w:p>
    <w:p w14:paraId="34CE0A41" w14:textId="77777777" w:rsidR="00486195" w:rsidRPr="009C5548" w:rsidRDefault="00486195" w:rsidP="00862F3C">
      <w:pPr>
        <w:rPr>
          <w:rFonts w:cs="Arial"/>
          <w:sz w:val="22"/>
        </w:rPr>
      </w:pPr>
    </w:p>
    <w:p w14:paraId="62EBF3C5" w14:textId="77777777" w:rsidR="00486195" w:rsidRPr="009C5548" w:rsidRDefault="00486195" w:rsidP="00862F3C">
      <w:pPr>
        <w:rPr>
          <w:rFonts w:cs="Arial"/>
          <w:sz w:val="22"/>
        </w:rPr>
      </w:pPr>
    </w:p>
    <w:p w14:paraId="57BD2DDD" w14:textId="77777777" w:rsidR="00486195" w:rsidRPr="009C5548" w:rsidRDefault="00486195" w:rsidP="00862F3C">
      <w:pPr>
        <w:rPr>
          <w:rFonts w:cs="Arial"/>
          <w:sz w:val="22"/>
        </w:rPr>
      </w:pPr>
      <w:r w:rsidRPr="009C5548">
        <w:rPr>
          <w:rFonts w:cs="Arial"/>
          <w:noProof/>
          <w:sz w:val="22"/>
        </w:rPr>
        <w:drawing>
          <wp:anchor distT="0" distB="0" distL="114300" distR="114300" simplePos="0" relativeHeight="251655168" behindDoc="1" locked="0" layoutInCell="1" allowOverlap="1" wp14:anchorId="7ADD81C3" wp14:editId="337C4905">
            <wp:simplePos x="0" y="0"/>
            <wp:positionH relativeFrom="margin">
              <wp:align>center</wp:align>
            </wp:positionH>
            <wp:positionV relativeFrom="paragraph">
              <wp:posOffset>534670</wp:posOffset>
            </wp:positionV>
            <wp:extent cx="5852160" cy="2088515"/>
            <wp:effectExtent l="0" t="0" r="0" b="6985"/>
            <wp:wrapTight wrapText="bothSides">
              <wp:wrapPolygon edited="0">
                <wp:start x="0" y="0"/>
                <wp:lineTo x="0" y="21475"/>
                <wp:lineTo x="21516" y="21475"/>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16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E1DE5" w14:textId="77777777" w:rsidR="00F2190A" w:rsidRPr="00E84FC0" w:rsidRDefault="00F2190A" w:rsidP="00F2190A">
      <w:pPr>
        <w:pStyle w:val="Heading1"/>
        <w:rPr>
          <w:rFonts w:ascii="Arial" w:hAnsi="Arial" w:cs="Arial"/>
          <w:b/>
          <w:bCs/>
          <w:sz w:val="22"/>
          <w:szCs w:val="22"/>
        </w:rPr>
      </w:pPr>
      <w:bookmarkStart w:id="1" w:name="_Toc174530693"/>
      <w:r w:rsidRPr="00E84FC0">
        <w:rPr>
          <w:rFonts w:ascii="Arial" w:hAnsi="Arial" w:cs="Arial"/>
          <w:b/>
          <w:bCs/>
          <w:sz w:val="22"/>
          <w:szCs w:val="22"/>
        </w:rPr>
        <w:lastRenderedPageBreak/>
        <w:t>Overview</w:t>
      </w:r>
      <w:bookmarkEnd w:id="1"/>
    </w:p>
    <w:p w14:paraId="6D98A12B" w14:textId="77777777" w:rsidR="00862F3C" w:rsidRPr="009C5548" w:rsidRDefault="00862F3C" w:rsidP="00862F3C">
      <w:pPr>
        <w:rPr>
          <w:rFonts w:cs="Arial"/>
          <w:sz w:val="22"/>
        </w:rPr>
      </w:pPr>
    </w:p>
    <w:p w14:paraId="1FFBBC41" w14:textId="1CED43E7" w:rsidR="005B39EB" w:rsidRPr="009C5548" w:rsidRDefault="005B39EB" w:rsidP="2911151F">
      <w:pPr>
        <w:rPr>
          <w:rFonts w:cs="Arial"/>
          <w:sz w:val="22"/>
        </w:rPr>
      </w:pPr>
    </w:p>
    <w:p w14:paraId="6F045618" w14:textId="5CC4F4A8" w:rsidR="005B39EB" w:rsidRDefault="446B8DCE" w:rsidP="00005518">
      <w:pPr>
        <w:jc w:val="both"/>
        <w:rPr>
          <w:rFonts w:eastAsia="Aptos" w:cs="Arial"/>
          <w:b/>
          <w:bCs/>
          <w:color w:val="000000" w:themeColor="text1"/>
          <w:sz w:val="22"/>
        </w:rPr>
      </w:pPr>
      <w:r w:rsidRPr="009C5548">
        <w:rPr>
          <w:rFonts w:eastAsia="Aptos" w:cs="Arial"/>
          <w:b/>
          <w:bCs/>
          <w:color w:val="000000" w:themeColor="text1"/>
          <w:sz w:val="22"/>
        </w:rPr>
        <w:t xml:space="preserve">SA </w:t>
      </w:r>
      <w:r w:rsidR="00A15BD3" w:rsidRPr="009C5548">
        <w:rPr>
          <w:rFonts w:eastAsia="Aptos" w:cs="Arial"/>
          <w:b/>
          <w:bCs/>
          <w:color w:val="000000" w:themeColor="text1"/>
          <w:sz w:val="22"/>
        </w:rPr>
        <w:t>P</w:t>
      </w:r>
      <w:r w:rsidRPr="009C5548">
        <w:rPr>
          <w:rFonts w:eastAsia="Aptos" w:cs="Arial"/>
          <w:b/>
          <w:bCs/>
          <w:color w:val="000000" w:themeColor="text1"/>
          <w:sz w:val="22"/>
        </w:rPr>
        <w:t>lan</w:t>
      </w:r>
      <w:r w:rsidR="00A15BD3" w:rsidRPr="009C5548">
        <w:rPr>
          <w:rFonts w:eastAsia="Aptos" w:cs="Arial"/>
          <w:b/>
          <w:bCs/>
          <w:color w:val="000000" w:themeColor="text1"/>
          <w:sz w:val="22"/>
        </w:rPr>
        <w:t>s</w:t>
      </w:r>
      <w:r w:rsidRPr="009C5548">
        <w:rPr>
          <w:rFonts w:eastAsia="Aptos" w:cs="Arial"/>
          <w:b/>
          <w:bCs/>
          <w:color w:val="000000" w:themeColor="text1"/>
          <w:sz w:val="22"/>
        </w:rPr>
        <w:t xml:space="preserve"> </w:t>
      </w:r>
      <w:r w:rsidR="00A15BD3" w:rsidRPr="009C5548">
        <w:rPr>
          <w:rFonts w:eastAsia="Aptos" w:cs="Arial"/>
          <w:b/>
          <w:bCs/>
          <w:color w:val="000000" w:themeColor="text1"/>
          <w:sz w:val="22"/>
        </w:rPr>
        <w:t>for</w:t>
      </w:r>
      <w:r w:rsidRPr="009C5548">
        <w:rPr>
          <w:rFonts w:eastAsia="Aptos" w:cs="Arial"/>
          <w:b/>
          <w:bCs/>
          <w:color w:val="000000" w:themeColor="text1"/>
          <w:sz w:val="22"/>
        </w:rPr>
        <w:t xml:space="preserve"> </w:t>
      </w:r>
      <w:r w:rsidR="00A15BD3" w:rsidRPr="009C5548">
        <w:rPr>
          <w:rFonts w:eastAsia="Aptos" w:cs="Arial"/>
          <w:b/>
          <w:bCs/>
          <w:color w:val="000000" w:themeColor="text1"/>
          <w:sz w:val="22"/>
        </w:rPr>
        <w:t>T</w:t>
      </w:r>
      <w:r w:rsidRPr="009C5548">
        <w:rPr>
          <w:rFonts w:eastAsia="Aptos" w:cs="Arial"/>
          <w:b/>
          <w:bCs/>
          <w:color w:val="000000" w:themeColor="text1"/>
          <w:sz w:val="22"/>
        </w:rPr>
        <w:t xml:space="preserve">he </w:t>
      </w:r>
      <w:r w:rsidR="00A15BD3" w:rsidRPr="009C5548">
        <w:rPr>
          <w:rFonts w:eastAsia="Aptos" w:cs="Arial"/>
          <w:b/>
          <w:bCs/>
          <w:color w:val="000000" w:themeColor="text1"/>
          <w:sz w:val="22"/>
        </w:rPr>
        <w:t>N</w:t>
      </w:r>
      <w:r w:rsidRPr="009C5548">
        <w:rPr>
          <w:rFonts w:eastAsia="Aptos" w:cs="Arial"/>
          <w:b/>
          <w:bCs/>
          <w:color w:val="000000" w:themeColor="text1"/>
          <w:sz w:val="22"/>
        </w:rPr>
        <w:t xml:space="preserve">ew </w:t>
      </w:r>
      <w:r w:rsidR="00A15BD3" w:rsidRPr="009C5548">
        <w:rPr>
          <w:rFonts w:eastAsia="Aptos" w:cs="Arial"/>
          <w:b/>
          <w:bCs/>
          <w:color w:val="000000" w:themeColor="text1"/>
          <w:sz w:val="22"/>
        </w:rPr>
        <w:t>C</w:t>
      </w:r>
      <w:r w:rsidRPr="009C5548">
        <w:rPr>
          <w:rFonts w:eastAsia="Aptos" w:cs="Arial"/>
          <w:b/>
          <w:bCs/>
          <w:color w:val="000000" w:themeColor="text1"/>
          <w:sz w:val="22"/>
        </w:rPr>
        <w:t xml:space="preserve">urriculum </w:t>
      </w:r>
      <w:r w:rsidR="00A15BD3" w:rsidRPr="009C5548">
        <w:rPr>
          <w:rFonts w:eastAsia="Aptos" w:cs="Arial"/>
          <w:b/>
          <w:bCs/>
          <w:color w:val="000000" w:themeColor="text1"/>
          <w:sz w:val="22"/>
        </w:rPr>
        <w:t>Y</w:t>
      </w:r>
      <w:r w:rsidRPr="009C5548">
        <w:rPr>
          <w:rFonts w:eastAsia="Aptos" w:cs="Arial"/>
          <w:b/>
          <w:bCs/>
          <w:color w:val="000000" w:themeColor="text1"/>
          <w:sz w:val="22"/>
        </w:rPr>
        <w:t xml:space="preserve">ear </w:t>
      </w:r>
    </w:p>
    <w:p w14:paraId="63666DAB" w14:textId="77777777" w:rsidR="00005518" w:rsidRPr="009C5548" w:rsidRDefault="00005518" w:rsidP="00005518">
      <w:pPr>
        <w:jc w:val="both"/>
        <w:rPr>
          <w:rFonts w:eastAsia="Aptos" w:cs="Arial"/>
          <w:b/>
          <w:bCs/>
          <w:color w:val="000000" w:themeColor="text1"/>
          <w:sz w:val="22"/>
        </w:rPr>
      </w:pPr>
    </w:p>
    <w:p w14:paraId="5660FFE2" w14:textId="41A8551C" w:rsidR="005B39EB" w:rsidRDefault="446B8DCE" w:rsidP="00005518">
      <w:pPr>
        <w:jc w:val="both"/>
        <w:rPr>
          <w:rFonts w:eastAsia="Aptos" w:cs="Arial"/>
          <w:color w:val="000000" w:themeColor="text1"/>
          <w:sz w:val="22"/>
        </w:rPr>
      </w:pPr>
      <w:r w:rsidRPr="009C5548">
        <w:rPr>
          <w:rFonts w:eastAsia="Aptos" w:cs="Arial"/>
          <w:color w:val="000000" w:themeColor="text1"/>
          <w:sz w:val="22"/>
        </w:rPr>
        <w:t xml:space="preserve">Over the summer the Student Association have been </w:t>
      </w:r>
      <w:r w:rsidR="00A15BD3" w:rsidRPr="009C5548">
        <w:rPr>
          <w:rFonts w:eastAsia="Aptos" w:cs="Arial"/>
          <w:color w:val="000000" w:themeColor="text1"/>
          <w:sz w:val="22"/>
        </w:rPr>
        <w:t>busy</w:t>
      </w:r>
      <w:r w:rsidRPr="009C5548">
        <w:rPr>
          <w:rFonts w:eastAsia="Aptos" w:cs="Arial"/>
          <w:color w:val="000000" w:themeColor="text1"/>
          <w:sz w:val="22"/>
        </w:rPr>
        <w:t xml:space="preserve"> with completing </w:t>
      </w:r>
      <w:r w:rsidR="007517EC" w:rsidRPr="009C5548">
        <w:rPr>
          <w:rFonts w:eastAsia="Aptos" w:cs="Arial"/>
          <w:color w:val="000000" w:themeColor="text1"/>
          <w:sz w:val="22"/>
        </w:rPr>
        <w:t>our</w:t>
      </w:r>
      <w:r w:rsidRPr="009C5548">
        <w:rPr>
          <w:rFonts w:eastAsia="Aptos" w:cs="Arial"/>
          <w:color w:val="000000" w:themeColor="text1"/>
          <w:sz w:val="22"/>
        </w:rPr>
        <w:t xml:space="preserve"> draft Operational </w:t>
      </w:r>
      <w:r w:rsidR="007517EC" w:rsidRPr="009C5548">
        <w:rPr>
          <w:rFonts w:eastAsia="Aptos" w:cs="Arial"/>
          <w:color w:val="000000" w:themeColor="text1"/>
          <w:sz w:val="22"/>
        </w:rPr>
        <w:t>P</w:t>
      </w:r>
      <w:r w:rsidRPr="009C5548">
        <w:rPr>
          <w:rFonts w:eastAsia="Aptos" w:cs="Arial"/>
          <w:color w:val="000000" w:themeColor="text1"/>
          <w:sz w:val="22"/>
        </w:rPr>
        <w:t xml:space="preserve">lan, </w:t>
      </w:r>
      <w:r w:rsidR="007517EC" w:rsidRPr="009C5548">
        <w:rPr>
          <w:rFonts w:eastAsia="Aptos" w:cs="Arial"/>
          <w:color w:val="000000" w:themeColor="text1"/>
          <w:sz w:val="22"/>
        </w:rPr>
        <w:t>S</w:t>
      </w:r>
      <w:r w:rsidRPr="009C5548">
        <w:rPr>
          <w:rFonts w:eastAsia="Aptos" w:cs="Arial"/>
          <w:color w:val="000000" w:themeColor="text1"/>
          <w:sz w:val="22"/>
        </w:rPr>
        <w:t xml:space="preserve">ocial </w:t>
      </w:r>
      <w:r w:rsidR="007517EC" w:rsidRPr="009C5548">
        <w:rPr>
          <w:rFonts w:eastAsia="Aptos" w:cs="Arial"/>
          <w:color w:val="000000" w:themeColor="text1"/>
          <w:sz w:val="22"/>
        </w:rPr>
        <w:t>M</w:t>
      </w:r>
      <w:r w:rsidRPr="009C5548">
        <w:rPr>
          <w:rFonts w:eastAsia="Aptos" w:cs="Arial"/>
          <w:color w:val="000000" w:themeColor="text1"/>
          <w:sz w:val="22"/>
        </w:rPr>
        <w:t xml:space="preserve">edia </w:t>
      </w:r>
      <w:r w:rsidR="007517EC" w:rsidRPr="009C5548">
        <w:rPr>
          <w:rFonts w:eastAsia="Aptos" w:cs="Arial"/>
          <w:color w:val="000000" w:themeColor="text1"/>
          <w:sz w:val="22"/>
        </w:rPr>
        <w:t xml:space="preserve">plan </w:t>
      </w:r>
      <w:r w:rsidRPr="009C5548">
        <w:rPr>
          <w:rFonts w:eastAsia="Aptos" w:cs="Arial"/>
          <w:color w:val="000000" w:themeColor="text1"/>
          <w:sz w:val="22"/>
        </w:rPr>
        <w:t xml:space="preserve">and </w:t>
      </w:r>
      <w:r w:rsidR="007517EC" w:rsidRPr="009C5548">
        <w:rPr>
          <w:rFonts w:eastAsia="Aptos" w:cs="Arial"/>
          <w:color w:val="000000" w:themeColor="text1"/>
          <w:sz w:val="22"/>
        </w:rPr>
        <w:t>reviewing</w:t>
      </w:r>
      <w:r w:rsidRPr="009C5548">
        <w:rPr>
          <w:rFonts w:eastAsia="Aptos" w:cs="Arial"/>
          <w:color w:val="000000" w:themeColor="text1"/>
          <w:sz w:val="22"/>
        </w:rPr>
        <w:t xml:space="preserve"> our </w:t>
      </w:r>
      <w:r w:rsidR="007517EC" w:rsidRPr="009C5548">
        <w:rPr>
          <w:rFonts w:eastAsia="Aptos" w:cs="Arial"/>
          <w:color w:val="000000" w:themeColor="text1"/>
          <w:sz w:val="22"/>
        </w:rPr>
        <w:t>S</w:t>
      </w:r>
      <w:r w:rsidRPr="009C5548">
        <w:rPr>
          <w:rFonts w:eastAsia="Aptos" w:cs="Arial"/>
          <w:color w:val="000000" w:themeColor="text1"/>
          <w:sz w:val="22"/>
        </w:rPr>
        <w:t>trategic Plan for the upcoming year.</w:t>
      </w:r>
      <w:r w:rsidR="007517EC" w:rsidRPr="009C5548">
        <w:rPr>
          <w:rFonts w:eastAsia="Aptos" w:cs="Arial"/>
          <w:color w:val="000000" w:themeColor="text1"/>
          <w:sz w:val="22"/>
        </w:rPr>
        <w:t xml:space="preserve"> </w:t>
      </w:r>
      <w:r w:rsidRPr="009C5548">
        <w:rPr>
          <w:rFonts w:eastAsia="Aptos" w:cs="Arial"/>
          <w:color w:val="000000" w:themeColor="text1"/>
          <w:sz w:val="22"/>
        </w:rPr>
        <w:t xml:space="preserve"> We are on </w:t>
      </w:r>
      <w:r w:rsidR="007517EC" w:rsidRPr="009C5548">
        <w:rPr>
          <w:rFonts w:eastAsia="Aptos" w:cs="Arial"/>
          <w:color w:val="000000" w:themeColor="text1"/>
          <w:sz w:val="22"/>
        </w:rPr>
        <w:t>track</w:t>
      </w:r>
      <w:r w:rsidRPr="009C5548">
        <w:rPr>
          <w:rFonts w:eastAsia="Aptos" w:cs="Arial"/>
          <w:color w:val="000000" w:themeColor="text1"/>
          <w:sz w:val="22"/>
        </w:rPr>
        <w:t xml:space="preserve"> to have all the above completed </w:t>
      </w:r>
      <w:r w:rsidR="00412CA2" w:rsidRPr="009C5548">
        <w:rPr>
          <w:rFonts w:eastAsia="Aptos" w:cs="Arial"/>
          <w:color w:val="000000" w:themeColor="text1"/>
          <w:sz w:val="22"/>
        </w:rPr>
        <w:t>ahead of schedule</w:t>
      </w:r>
      <w:r w:rsidRPr="009C5548">
        <w:rPr>
          <w:rFonts w:eastAsia="Aptos" w:cs="Arial"/>
          <w:color w:val="000000" w:themeColor="text1"/>
          <w:sz w:val="22"/>
        </w:rPr>
        <w:t xml:space="preserve"> so we can spend time welcoming the students in for the new academic year.</w:t>
      </w:r>
      <w:r w:rsidR="00412CA2" w:rsidRPr="009C5548">
        <w:rPr>
          <w:rFonts w:eastAsia="Aptos" w:cs="Arial"/>
          <w:color w:val="000000" w:themeColor="text1"/>
          <w:sz w:val="22"/>
        </w:rPr>
        <w:t xml:space="preserve"> </w:t>
      </w:r>
      <w:r w:rsidRPr="009C5548">
        <w:rPr>
          <w:rFonts w:eastAsia="Aptos" w:cs="Arial"/>
          <w:color w:val="000000" w:themeColor="text1"/>
          <w:sz w:val="22"/>
        </w:rPr>
        <w:t xml:space="preserve"> We have also completed a PowerPoint for the class talks and completed an introduction video for our social media welcome.</w:t>
      </w:r>
    </w:p>
    <w:p w14:paraId="18F38739" w14:textId="77777777" w:rsidR="004964A2" w:rsidRPr="009C5548" w:rsidRDefault="004964A2" w:rsidP="00005518">
      <w:pPr>
        <w:jc w:val="both"/>
        <w:rPr>
          <w:rFonts w:eastAsia="Aptos" w:cs="Arial"/>
          <w:color w:val="000000" w:themeColor="text1"/>
          <w:sz w:val="22"/>
        </w:rPr>
      </w:pPr>
    </w:p>
    <w:p w14:paraId="1BE41EBF" w14:textId="3EEFD789" w:rsidR="005B39EB" w:rsidRDefault="00821D29" w:rsidP="00005518">
      <w:pPr>
        <w:jc w:val="both"/>
        <w:rPr>
          <w:rFonts w:eastAsia="Aptos" w:cs="Arial"/>
          <w:color w:val="000000" w:themeColor="text1"/>
          <w:sz w:val="22"/>
        </w:rPr>
      </w:pPr>
      <w:r w:rsidRPr="009C5548">
        <w:rPr>
          <w:rFonts w:eastAsia="Aptos" w:cs="Arial"/>
          <w:color w:val="000000" w:themeColor="text1"/>
          <w:sz w:val="22"/>
        </w:rPr>
        <w:t xml:space="preserve">The </w:t>
      </w:r>
      <w:r w:rsidR="446B8DCE" w:rsidRPr="009C5548">
        <w:rPr>
          <w:rFonts w:eastAsia="Aptos" w:cs="Arial"/>
          <w:color w:val="000000" w:themeColor="text1"/>
          <w:sz w:val="22"/>
        </w:rPr>
        <w:t xml:space="preserve">SA are thrilled to welcome the students back for </w:t>
      </w:r>
      <w:r w:rsidR="00AB05E5" w:rsidRPr="009C5548">
        <w:rPr>
          <w:rFonts w:eastAsia="Aptos" w:cs="Arial"/>
          <w:color w:val="000000" w:themeColor="text1"/>
          <w:sz w:val="22"/>
        </w:rPr>
        <w:t>a busy</w:t>
      </w:r>
      <w:r w:rsidR="446B8DCE" w:rsidRPr="009C5548">
        <w:rPr>
          <w:rFonts w:eastAsia="Aptos" w:cs="Arial"/>
          <w:color w:val="000000" w:themeColor="text1"/>
          <w:sz w:val="22"/>
        </w:rPr>
        <w:t xml:space="preserve"> but fun academic year, we have been </w:t>
      </w:r>
      <w:r w:rsidR="00AB05E5" w:rsidRPr="009C5548">
        <w:rPr>
          <w:rFonts w:eastAsia="Aptos" w:cs="Arial"/>
          <w:color w:val="000000" w:themeColor="text1"/>
          <w:sz w:val="22"/>
        </w:rPr>
        <w:t>making</w:t>
      </w:r>
      <w:r w:rsidR="446B8DCE" w:rsidRPr="009C5548">
        <w:rPr>
          <w:rFonts w:eastAsia="Aptos" w:cs="Arial"/>
          <w:color w:val="000000" w:themeColor="text1"/>
          <w:sz w:val="22"/>
        </w:rPr>
        <w:t xml:space="preserve"> plans for </w:t>
      </w:r>
      <w:r w:rsidR="00AB05E5" w:rsidRPr="009C5548">
        <w:rPr>
          <w:rFonts w:eastAsia="Aptos" w:cs="Arial"/>
          <w:color w:val="000000" w:themeColor="text1"/>
          <w:sz w:val="22"/>
        </w:rPr>
        <w:t>F</w:t>
      </w:r>
      <w:r w:rsidR="446B8DCE" w:rsidRPr="009C5548">
        <w:rPr>
          <w:rFonts w:eastAsia="Aptos" w:cs="Arial"/>
          <w:color w:val="000000" w:themeColor="text1"/>
          <w:sz w:val="22"/>
        </w:rPr>
        <w:t>reshers</w:t>
      </w:r>
      <w:r w:rsidR="00A02B2F">
        <w:rPr>
          <w:rFonts w:eastAsia="Aptos" w:cs="Arial"/>
          <w:color w:val="000000" w:themeColor="text1"/>
          <w:sz w:val="22"/>
        </w:rPr>
        <w:t>’</w:t>
      </w:r>
      <w:r w:rsidR="446B8DCE" w:rsidRPr="009C5548">
        <w:rPr>
          <w:rFonts w:eastAsia="Aptos" w:cs="Arial"/>
          <w:color w:val="000000" w:themeColor="text1"/>
          <w:sz w:val="22"/>
        </w:rPr>
        <w:t xml:space="preserve"> </w:t>
      </w:r>
      <w:r w:rsidR="00AB05E5" w:rsidRPr="009C5548">
        <w:rPr>
          <w:rFonts w:eastAsia="Aptos" w:cs="Arial"/>
          <w:color w:val="000000" w:themeColor="text1"/>
          <w:sz w:val="22"/>
        </w:rPr>
        <w:t>W</w:t>
      </w:r>
      <w:r w:rsidR="446B8DCE" w:rsidRPr="009C5548">
        <w:rPr>
          <w:rFonts w:eastAsia="Aptos" w:cs="Arial"/>
          <w:color w:val="000000" w:themeColor="text1"/>
          <w:sz w:val="22"/>
        </w:rPr>
        <w:t xml:space="preserve">eek and have </w:t>
      </w:r>
      <w:r w:rsidR="00AB05E5" w:rsidRPr="009C5548">
        <w:rPr>
          <w:rFonts w:eastAsia="Aptos" w:cs="Arial"/>
          <w:color w:val="000000" w:themeColor="text1"/>
          <w:sz w:val="22"/>
        </w:rPr>
        <w:t>arranged lots of</w:t>
      </w:r>
      <w:r w:rsidR="446B8DCE" w:rsidRPr="009C5548">
        <w:rPr>
          <w:rFonts w:eastAsia="Aptos" w:cs="Arial"/>
          <w:color w:val="000000" w:themeColor="text1"/>
          <w:sz w:val="22"/>
        </w:rPr>
        <w:t xml:space="preserve"> fun </w:t>
      </w:r>
      <w:r w:rsidR="00AB05E5" w:rsidRPr="009C5548">
        <w:rPr>
          <w:rFonts w:eastAsia="Aptos" w:cs="Arial"/>
          <w:color w:val="000000" w:themeColor="text1"/>
          <w:sz w:val="22"/>
        </w:rPr>
        <w:t>activities</w:t>
      </w:r>
      <w:r w:rsidR="0056329F" w:rsidRPr="009C5548">
        <w:rPr>
          <w:rFonts w:eastAsia="Aptos" w:cs="Arial"/>
          <w:color w:val="000000" w:themeColor="text1"/>
          <w:sz w:val="22"/>
        </w:rPr>
        <w:t xml:space="preserve">, with plenty of freebies being arranged for competitions and the SA stall. </w:t>
      </w:r>
      <w:r w:rsidR="001C1926" w:rsidRPr="009C5548">
        <w:rPr>
          <w:rFonts w:eastAsia="Aptos" w:cs="Arial"/>
          <w:color w:val="000000" w:themeColor="text1"/>
          <w:sz w:val="22"/>
        </w:rPr>
        <w:t xml:space="preserve">  </w:t>
      </w:r>
      <w:r w:rsidR="446B8DCE" w:rsidRPr="009C5548">
        <w:rPr>
          <w:rFonts w:eastAsia="Aptos" w:cs="Arial"/>
          <w:color w:val="000000" w:themeColor="text1"/>
          <w:sz w:val="22"/>
        </w:rPr>
        <w:t xml:space="preserve"> This </w:t>
      </w:r>
      <w:r w:rsidR="001C1926" w:rsidRPr="009C5548">
        <w:rPr>
          <w:rFonts w:eastAsia="Aptos" w:cs="Arial"/>
          <w:color w:val="000000" w:themeColor="text1"/>
          <w:sz w:val="22"/>
        </w:rPr>
        <w:t>year we will be hosting</w:t>
      </w:r>
      <w:r w:rsidR="446B8DCE" w:rsidRPr="009C5548">
        <w:rPr>
          <w:rFonts w:eastAsia="Aptos" w:cs="Arial"/>
          <w:color w:val="000000" w:themeColor="text1"/>
          <w:sz w:val="22"/>
        </w:rPr>
        <w:t xml:space="preserve"> event</w:t>
      </w:r>
      <w:r w:rsidR="001C1926" w:rsidRPr="009C5548">
        <w:rPr>
          <w:rFonts w:eastAsia="Aptos" w:cs="Arial"/>
          <w:color w:val="000000" w:themeColor="text1"/>
          <w:sz w:val="22"/>
        </w:rPr>
        <w:t>s</w:t>
      </w:r>
      <w:r w:rsidR="446B8DCE" w:rsidRPr="009C5548">
        <w:rPr>
          <w:rFonts w:eastAsia="Aptos" w:cs="Arial"/>
          <w:color w:val="000000" w:themeColor="text1"/>
          <w:sz w:val="22"/>
        </w:rPr>
        <w:t xml:space="preserve"> and regular </w:t>
      </w:r>
      <w:r w:rsidR="001C1926" w:rsidRPr="009C5548">
        <w:rPr>
          <w:rFonts w:eastAsia="Aptos" w:cs="Arial"/>
          <w:color w:val="000000" w:themeColor="text1"/>
          <w:sz w:val="22"/>
        </w:rPr>
        <w:t>activities</w:t>
      </w:r>
      <w:r w:rsidR="446B8DCE" w:rsidRPr="009C5548">
        <w:rPr>
          <w:rFonts w:eastAsia="Aptos" w:cs="Arial"/>
          <w:color w:val="000000" w:themeColor="text1"/>
          <w:sz w:val="22"/>
        </w:rPr>
        <w:t xml:space="preserve"> to keep the students </w:t>
      </w:r>
      <w:r w:rsidR="001C1926" w:rsidRPr="009C5548">
        <w:rPr>
          <w:rFonts w:eastAsia="Aptos" w:cs="Arial"/>
          <w:color w:val="000000" w:themeColor="text1"/>
          <w:sz w:val="22"/>
        </w:rPr>
        <w:t>engaged with the SA throughout the year</w:t>
      </w:r>
      <w:r w:rsidR="446B8DCE" w:rsidRPr="009C5548">
        <w:rPr>
          <w:rFonts w:eastAsia="Aptos" w:cs="Arial"/>
          <w:color w:val="000000" w:themeColor="text1"/>
          <w:sz w:val="22"/>
        </w:rPr>
        <w:t xml:space="preserve">. </w:t>
      </w:r>
      <w:r w:rsidR="001C1926" w:rsidRPr="009C5548">
        <w:rPr>
          <w:rFonts w:eastAsia="Aptos" w:cs="Arial"/>
          <w:color w:val="000000" w:themeColor="text1"/>
          <w:sz w:val="22"/>
        </w:rPr>
        <w:t xml:space="preserve"> </w:t>
      </w:r>
      <w:r w:rsidR="446B8DCE" w:rsidRPr="009C5548">
        <w:rPr>
          <w:rFonts w:eastAsia="Aptos" w:cs="Arial"/>
          <w:color w:val="000000" w:themeColor="text1"/>
          <w:sz w:val="22"/>
        </w:rPr>
        <w:t xml:space="preserve">We are </w:t>
      </w:r>
      <w:r w:rsidR="0035771F" w:rsidRPr="009C5548">
        <w:rPr>
          <w:rFonts w:eastAsia="Aptos" w:cs="Arial"/>
          <w:color w:val="000000" w:themeColor="text1"/>
          <w:sz w:val="22"/>
        </w:rPr>
        <w:t>committed to supporting our</w:t>
      </w:r>
      <w:r w:rsidR="446B8DCE" w:rsidRPr="009C5548">
        <w:rPr>
          <w:rFonts w:eastAsia="Aptos" w:cs="Arial"/>
          <w:color w:val="000000" w:themeColor="text1"/>
          <w:sz w:val="22"/>
        </w:rPr>
        <w:t xml:space="preserve"> students and </w:t>
      </w:r>
      <w:r w:rsidR="0035771F" w:rsidRPr="009C5548">
        <w:rPr>
          <w:rFonts w:eastAsia="Aptos" w:cs="Arial"/>
          <w:color w:val="000000" w:themeColor="text1"/>
          <w:sz w:val="22"/>
        </w:rPr>
        <w:t xml:space="preserve">plan to ensure they are </w:t>
      </w:r>
      <w:r w:rsidR="446B8DCE" w:rsidRPr="009C5548">
        <w:rPr>
          <w:rFonts w:eastAsia="Aptos" w:cs="Arial"/>
          <w:color w:val="000000" w:themeColor="text1"/>
          <w:sz w:val="22"/>
        </w:rPr>
        <w:t xml:space="preserve">continuously aware of all </w:t>
      </w:r>
      <w:r w:rsidR="0035771F" w:rsidRPr="009C5548">
        <w:rPr>
          <w:rFonts w:eastAsia="Aptos" w:cs="Arial"/>
          <w:color w:val="000000" w:themeColor="text1"/>
          <w:sz w:val="22"/>
        </w:rPr>
        <w:t>SA activities</w:t>
      </w:r>
      <w:r w:rsidR="446B8DCE" w:rsidRPr="009C5548">
        <w:rPr>
          <w:rFonts w:eastAsia="Aptos" w:cs="Arial"/>
          <w:color w:val="000000" w:themeColor="text1"/>
          <w:sz w:val="22"/>
        </w:rPr>
        <w:t xml:space="preserve"> happening on </w:t>
      </w:r>
      <w:r w:rsidR="0035771F" w:rsidRPr="009C5548">
        <w:rPr>
          <w:rFonts w:eastAsia="Aptos" w:cs="Arial"/>
          <w:color w:val="000000" w:themeColor="text1"/>
          <w:sz w:val="22"/>
        </w:rPr>
        <w:t>campus, ranging</w:t>
      </w:r>
      <w:r w:rsidR="446B8DCE" w:rsidRPr="009C5548">
        <w:rPr>
          <w:rFonts w:eastAsia="Aptos" w:cs="Arial"/>
          <w:color w:val="000000" w:themeColor="text1"/>
          <w:sz w:val="22"/>
        </w:rPr>
        <w:t xml:space="preserve"> from mindfulness to </w:t>
      </w:r>
      <w:r w:rsidR="0035771F" w:rsidRPr="009C5548">
        <w:rPr>
          <w:rFonts w:eastAsia="Aptos" w:cs="Arial"/>
          <w:color w:val="000000" w:themeColor="text1"/>
          <w:sz w:val="22"/>
        </w:rPr>
        <w:t>s</w:t>
      </w:r>
      <w:r w:rsidR="00511C7D" w:rsidRPr="009C5548">
        <w:rPr>
          <w:rFonts w:eastAsia="Aptos" w:cs="Arial"/>
          <w:color w:val="000000" w:themeColor="text1"/>
          <w:sz w:val="22"/>
        </w:rPr>
        <w:t>tudent poverty initiatives – we are here to help!</w:t>
      </w:r>
    </w:p>
    <w:p w14:paraId="2BA731CC" w14:textId="77777777" w:rsidR="00005518" w:rsidRPr="009C5548" w:rsidRDefault="00005518" w:rsidP="00005518">
      <w:pPr>
        <w:jc w:val="both"/>
        <w:rPr>
          <w:rFonts w:eastAsia="Aptos" w:cs="Arial"/>
          <w:color w:val="000000" w:themeColor="text1"/>
          <w:sz w:val="22"/>
        </w:rPr>
      </w:pPr>
    </w:p>
    <w:p w14:paraId="0F07AB8C" w14:textId="199EEF7A" w:rsidR="005B39EB" w:rsidRDefault="446B8DCE" w:rsidP="00005518">
      <w:pPr>
        <w:jc w:val="both"/>
        <w:rPr>
          <w:rFonts w:eastAsia="Aptos" w:cs="Arial"/>
          <w:color w:val="000000" w:themeColor="text1"/>
          <w:sz w:val="22"/>
        </w:rPr>
      </w:pPr>
      <w:r w:rsidRPr="009C5548">
        <w:rPr>
          <w:rFonts w:eastAsia="Aptos" w:cs="Arial"/>
          <w:color w:val="000000" w:themeColor="text1"/>
          <w:sz w:val="22"/>
        </w:rPr>
        <w:t xml:space="preserve">The SA </w:t>
      </w:r>
      <w:r w:rsidR="00511C7D" w:rsidRPr="009C5548">
        <w:rPr>
          <w:rFonts w:eastAsia="Aptos" w:cs="Arial"/>
          <w:color w:val="000000" w:themeColor="text1"/>
          <w:sz w:val="22"/>
        </w:rPr>
        <w:t>P</w:t>
      </w:r>
      <w:r w:rsidRPr="009C5548">
        <w:rPr>
          <w:rFonts w:eastAsia="Aptos" w:cs="Arial"/>
          <w:color w:val="000000" w:themeColor="text1"/>
          <w:sz w:val="22"/>
        </w:rPr>
        <w:t xml:space="preserve">resident and Vice </w:t>
      </w:r>
      <w:r w:rsidR="00511C7D" w:rsidRPr="009C5548">
        <w:rPr>
          <w:rFonts w:eastAsia="Aptos" w:cs="Arial"/>
          <w:color w:val="000000" w:themeColor="text1"/>
          <w:sz w:val="22"/>
        </w:rPr>
        <w:t xml:space="preserve">President </w:t>
      </w:r>
      <w:r w:rsidRPr="009C5548">
        <w:rPr>
          <w:rFonts w:eastAsia="Aptos" w:cs="Arial"/>
          <w:color w:val="000000" w:themeColor="text1"/>
          <w:sz w:val="22"/>
        </w:rPr>
        <w:t xml:space="preserve">will </w:t>
      </w:r>
      <w:r w:rsidR="009C5548" w:rsidRPr="009C5548">
        <w:rPr>
          <w:rFonts w:eastAsia="Aptos" w:cs="Arial"/>
          <w:color w:val="000000" w:themeColor="text1"/>
          <w:sz w:val="22"/>
        </w:rPr>
        <w:t>carry out</w:t>
      </w:r>
      <w:r w:rsidRPr="009C5548">
        <w:rPr>
          <w:rFonts w:eastAsia="Aptos" w:cs="Arial"/>
          <w:color w:val="000000" w:themeColor="text1"/>
          <w:sz w:val="22"/>
        </w:rPr>
        <w:t xml:space="preserve"> class visits to help spread the word on our plans for the year. We will collaborate with all curriculum departments to create more involvement for the class reps and </w:t>
      </w:r>
      <w:r w:rsidR="009C5548" w:rsidRPr="009C5548">
        <w:rPr>
          <w:rFonts w:eastAsia="Aptos" w:cs="Arial"/>
          <w:color w:val="000000" w:themeColor="text1"/>
          <w:sz w:val="22"/>
        </w:rPr>
        <w:t>promote the SA Officer elections later in the year</w:t>
      </w:r>
      <w:r w:rsidRPr="009C5548">
        <w:rPr>
          <w:rFonts w:eastAsia="Aptos" w:cs="Arial"/>
          <w:color w:val="000000" w:themeColor="text1"/>
          <w:sz w:val="22"/>
        </w:rPr>
        <w:t xml:space="preserve">. </w:t>
      </w:r>
    </w:p>
    <w:p w14:paraId="30291581" w14:textId="77777777" w:rsidR="00005518" w:rsidRPr="009C5548" w:rsidRDefault="00005518" w:rsidP="00005518">
      <w:pPr>
        <w:jc w:val="both"/>
        <w:rPr>
          <w:rFonts w:eastAsia="Aptos" w:cs="Arial"/>
          <w:color w:val="000000" w:themeColor="text1"/>
          <w:sz w:val="22"/>
        </w:rPr>
      </w:pPr>
    </w:p>
    <w:p w14:paraId="2A44530A" w14:textId="18C8F2E0" w:rsidR="005B39EB" w:rsidRDefault="446B8DCE" w:rsidP="00005518">
      <w:pPr>
        <w:jc w:val="both"/>
        <w:rPr>
          <w:rFonts w:eastAsia="Aptos" w:cs="Arial"/>
          <w:b/>
          <w:bCs/>
          <w:color w:val="000000" w:themeColor="text1"/>
          <w:sz w:val="22"/>
        </w:rPr>
      </w:pPr>
      <w:r w:rsidRPr="009C5548">
        <w:rPr>
          <w:rFonts w:eastAsia="Aptos" w:cs="Arial"/>
          <w:b/>
          <w:bCs/>
          <w:color w:val="000000" w:themeColor="text1"/>
          <w:sz w:val="22"/>
        </w:rPr>
        <w:t>Student Poverty/ Cost of Living</w:t>
      </w:r>
    </w:p>
    <w:p w14:paraId="08476DEB" w14:textId="77777777" w:rsidR="00005518" w:rsidRPr="009C5548" w:rsidRDefault="00005518" w:rsidP="00005518">
      <w:pPr>
        <w:jc w:val="both"/>
        <w:rPr>
          <w:rFonts w:eastAsia="Aptos" w:cs="Arial"/>
          <w:b/>
          <w:bCs/>
          <w:color w:val="000000" w:themeColor="text1"/>
          <w:sz w:val="22"/>
        </w:rPr>
      </w:pPr>
    </w:p>
    <w:p w14:paraId="45E99841" w14:textId="40F87A23" w:rsidR="005B39EB" w:rsidRDefault="446B8DCE" w:rsidP="00005518">
      <w:pPr>
        <w:jc w:val="both"/>
        <w:rPr>
          <w:rFonts w:eastAsia="Aptos" w:cs="Arial"/>
          <w:color w:val="000000" w:themeColor="text1"/>
          <w:sz w:val="22"/>
        </w:rPr>
      </w:pPr>
      <w:r w:rsidRPr="009C5548">
        <w:rPr>
          <w:rFonts w:eastAsia="Aptos" w:cs="Arial"/>
          <w:color w:val="000000" w:themeColor="text1"/>
          <w:sz w:val="22"/>
        </w:rPr>
        <w:t>With the</w:t>
      </w:r>
      <w:r w:rsidR="00875D4C">
        <w:rPr>
          <w:rFonts w:eastAsia="Aptos" w:cs="Arial"/>
          <w:color w:val="000000" w:themeColor="text1"/>
          <w:sz w:val="22"/>
        </w:rPr>
        <w:t xml:space="preserve"> ongoing cost of living </w:t>
      </w:r>
      <w:r w:rsidR="00005518">
        <w:rPr>
          <w:rFonts w:eastAsia="Aptos" w:cs="Arial"/>
          <w:color w:val="000000" w:themeColor="text1"/>
          <w:sz w:val="22"/>
        </w:rPr>
        <w:t>crisis,</w:t>
      </w:r>
      <w:r w:rsidR="00875D4C">
        <w:rPr>
          <w:rFonts w:eastAsia="Aptos" w:cs="Arial"/>
          <w:color w:val="000000" w:themeColor="text1"/>
          <w:sz w:val="22"/>
        </w:rPr>
        <w:t xml:space="preserve"> </w:t>
      </w:r>
      <w:r w:rsidRPr="009C5548">
        <w:rPr>
          <w:rFonts w:eastAsia="Aptos" w:cs="Arial"/>
          <w:color w:val="000000" w:themeColor="text1"/>
          <w:sz w:val="22"/>
        </w:rPr>
        <w:t xml:space="preserve">we are committed to </w:t>
      </w:r>
      <w:r w:rsidR="00875D4C">
        <w:rPr>
          <w:rFonts w:eastAsia="Aptos" w:cs="Arial"/>
          <w:color w:val="000000" w:themeColor="text1"/>
          <w:sz w:val="22"/>
        </w:rPr>
        <w:t xml:space="preserve">supporting our students </w:t>
      </w:r>
      <w:r w:rsidR="009952DA">
        <w:rPr>
          <w:rFonts w:eastAsia="Aptos" w:cs="Arial"/>
          <w:color w:val="000000" w:themeColor="text1"/>
          <w:sz w:val="22"/>
        </w:rPr>
        <w:t xml:space="preserve">and tackling student poverty.  We will work in partnership with the College’s new catering partner Aramark to </w:t>
      </w:r>
      <w:r w:rsidRPr="009C5548">
        <w:rPr>
          <w:rFonts w:eastAsia="Aptos" w:cs="Arial"/>
          <w:color w:val="000000" w:themeColor="text1"/>
          <w:sz w:val="22"/>
        </w:rPr>
        <w:t>continue to support the students with free soup and sandwiches and breakfast on designated days</w:t>
      </w:r>
      <w:r w:rsidR="00F622C0">
        <w:rPr>
          <w:rFonts w:eastAsia="Aptos" w:cs="Arial"/>
          <w:color w:val="000000" w:themeColor="text1"/>
          <w:sz w:val="22"/>
        </w:rPr>
        <w:t>, alongside t</w:t>
      </w:r>
      <w:r w:rsidRPr="009C5548">
        <w:rPr>
          <w:rFonts w:eastAsia="Aptos" w:cs="Arial"/>
          <w:color w:val="000000" w:themeColor="text1"/>
          <w:sz w:val="22"/>
        </w:rPr>
        <w:t>he continued availability of the Student Larder for food and personal item</w:t>
      </w:r>
      <w:r w:rsidR="00461BDA">
        <w:rPr>
          <w:rFonts w:eastAsia="Aptos" w:cs="Arial"/>
          <w:color w:val="000000" w:themeColor="text1"/>
          <w:sz w:val="22"/>
        </w:rPr>
        <w:t>s</w:t>
      </w:r>
      <w:r w:rsidRPr="009C5548">
        <w:rPr>
          <w:rFonts w:eastAsia="Aptos" w:cs="Arial"/>
          <w:color w:val="000000" w:themeColor="text1"/>
          <w:sz w:val="22"/>
        </w:rPr>
        <w:t xml:space="preserve"> located in the SA office. </w:t>
      </w:r>
      <w:r w:rsidR="00F622C0">
        <w:rPr>
          <w:rFonts w:eastAsia="Aptos" w:cs="Arial"/>
          <w:color w:val="000000" w:themeColor="text1"/>
          <w:sz w:val="22"/>
        </w:rPr>
        <w:t xml:space="preserve">We </w:t>
      </w:r>
      <w:r w:rsidR="007E142D">
        <w:rPr>
          <w:rFonts w:eastAsia="Aptos" w:cs="Arial"/>
          <w:color w:val="000000" w:themeColor="text1"/>
          <w:sz w:val="22"/>
        </w:rPr>
        <w:t xml:space="preserve">are also keen to keep working with </w:t>
      </w:r>
      <w:r w:rsidR="00F622C0">
        <w:rPr>
          <w:rFonts w:eastAsia="Aptos" w:cs="Arial"/>
          <w:color w:val="000000" w:themeColor="text1"/>
          <w:sz w:val="22"/>
        </w:rPr>
        <w:t xml:space="preserve">the Learning Development </w:t>
      </w:r>
      <w:r w:rsidR="007E142D">
        <w:rPr>
          <w:rFonts w:eastAsia="Aptos" w:cs="Arial"/>
          <w:color w:val="000000" w:themeColor="text1"/>
          <w:sz w:val="22"/>
        </w:rPr>
        <w:t xml:space="preserve">team </w:t>
      </w:r>
      <w:r w:rsidR="00F622C0">
        <w:rPr>
          <w:rFonts w:eastAsia="Aptos" w:cs="Arial"/>
          <w:color w:val="000000" w:themeColor="text1"/>
          <w:sz w:val="22"/>
        </w:rPr>
        <w:t xml:space="preserve">to </w:t>
      </w:r>
      <w:r w:rsidRPr="009C5548">
        <w:rPr>
          <w:rFonts w:eastAsia="Aptos" w:cs="Arial"/>
          <w:color w:val="000000" w:themeColor="text1"/>
          <w:sz w:val="22"/>
        </w:rPr>
        <w:t>keep students w</w:t>
      </w:r>
      <w:r w:rsidR="00F622C0">
        <w:rPr>
          <w:rFonts w:eastAsia="Aptos" w:cs="Arial"/>
          <w:color w:val="000000" w:themeColor="text1"/>
          <w:sz w:val="22"/>
        </w:rPr>
        <w:t>a</w:t>
      </w:r>
      <w:r w:rsidRPr="009C5548">
        <w:rPr>
          <w:rFonts w:eastAsia="Aptos" w:cs="Arial"/>
          <w:color w:val="000000" w:themeColor="text1"/>
          <w:sz w:val="22"/>
        </w:rPr>
        <w:t xml:space="preserve">rm </w:t>
      </w:r>
      <w:r w:rsidR="00F622C0">
        <w:rPr>
          <w:rFonts w:eastAsia="Aptos" w:cs="Arial"/>
          <w:color w:val="000000" w:themeColor="text1"/>
          <w:sz w:val="22"/>
        </w:rPr>
        <w:t>by providing</w:t>
      </w:r>
      <w:r w:rsidRPr="009C5548">
        <w:rPr>
          <w:rFonts w:eastAsia="Aptos" w:cs="Arial"/>
          <w:color w:val="000000" w:themeColor="text1"/>
          <w:sz w:val="22"/>
        </w:rPr>
        <w:t xml:space="preserve"> free cloth</w:t>
      </w:r>
      <w:r w:rsidR="00F622C0">
        <w:rPr>
          <w:rFonts w:eastAsia="Aptos" w:cs="Arial"/>
          <w:color w:val="000000" w:themeColor="text1"/>
          <w:sz w:val="22"/>
        </w:rPr>
        <w:t>ing for</w:t>
      </w:r>
      <w:r w:rsidRPr="009C5548">
        <w:rPr>
          <w:rFonts w:eastAsia="Aptos" w:cs="Arial"/>
          <w:color w:val="000000" w:themeColor="text1"/>
          <w:sz w:val="22"/>
        </w:rPr>
        <w:t xml:space="preserve"> all ages </w:t>
      </w:r>
      <w:r w:rsidR="00F622C0">
        <w:rPr>
          <w:rFonts w:eastAsia="Aptos" w:cs="Arial"/>
          <w:color w:val="000000" w:themeColor="text1"/>
          <w:sz w:val="22"/>
        </w:rPr>
        <w:t xml:space="preserve">via the College Way Market.  This is planned to be </w:t>
      </w:r>
      <w:r w:rsidR="004232B8">
        <w:rPr>
          <w:rFonts w:eastAsia="Aptos" w:cs="Arial"/>
          <w:color w:val="000000" w:themeColor="text1"/>
          <w:sz w:val="22"/>
        </w:rPr>
        <w:t>r</w:t>
      </w:r>
      <w:r w:rsidRPr="009C5548">
        <w:rPr>
          <w:rFonts w:eastAsia="Aptos" w:cs="Arial"/>
          <w:color w:val="000000" w:themeColor="text1"/>
          <w:sz w:val="22"/>
        </w:rPr>
        <w:t>eplenished with sessional items throughout the year</w:t>
      </w:r>
      <w:r w:rsidR="004232B8">
        <w:rPr>
          <w:rFonts w:eastAsia="Aptos" w:cs="Arial"/>
          <w:color w:val="000000" w:themeColor="text1"/>
          <w:sz w:val="22"/>
        </w:rPr>
        <w:t xml:space="preserve"> and is</w:t>
      </w:r>
      <w:r w:rsidRPr="009C5548">
        <w:rPr>
          <w:rFonts w:eastAsia="Aptos" w:cs="Arial"/>
          <w:color w:val="000000" w:themeColor="text1"/>
          <w:sz w:val="22"/>
        </w:rPr>
        <w:t xml:space="preserve"> located on the ground floor. </w:t>
      </w:r>
    </w:p>
    <w:p w14:paraId="73E3D59F" w14:textId="77777777" w:rsidR="00005518" w:rsidRPr="009C5548" w:rsidRDefault="00005518" w:rsidP="00005518">
      <w:pPr>
        <w:jc w:val="both"/>
        <w:rPr>
          <w:rFonts w:eastAsia="Aptos" w:cs="Arial"/>
          <w:color w:val="000000" w:themeColor="text1"/>
          <w:sz w:val="22"/>
        </w:rPr>
      </w:pPr>
    </w:p>
    <w:p w14:paraId="3A4DBEC7" w14:textId="241E74B6" w:rsidR="005B39EB" w:rsidRPr="009C5548" w:rsidRDefault="009C5548" w:rsidP="00005518">
      <w:pPr>
        <w:jc w:val="both"/>
        <w:rPr>
          <w:rFonts w:eastAsia="Arial" w:cs="Arial"/>
          <w:color w:val="000000" w:themeColor="text1"/>
          <w:sz w:val="22"/>
        </w:rPr>
      </w:pPr>
      <w:r w:rsidRPr="009C5548">
        <w:rPr>
          <w:rFonts w:eastAsia="Arial" w:cs="Arial"/>
          <w:color w:val="000000" w:themeColor="text1"/>
          <w:sz w:val="22"/>
        </w:rPr>
        <w:t>The SA President and Vice President</w:t>
      </w:r>
      <w:r w:rsidR="00426914">
        <w:rPr>
          <w:rFonts w:eastAsia="Arial" w:cs="Arial"/>
          <w:color w:val="000000" w:themeColor="text1"/>
          <w:sz w:val="22"/>
        </w:rPr>
        <w:t xml:space="preserve"> are committed to helping students make connections with each other and we are hoping to do this by introducing C</w:t>
      </w:r>
      <w:r w:rsidR="446B8DCE" w:rsidRPr="009C5548">
        <w:rPr>
          <w:rFonts w:eastAsia="Arial" w:cs="Arial"/>
          <w:color w:val="000000" w:themeColor="text1"/>
          <w:sz w:val="22"/>
        </w:rPr>
        <w:t xml:space="preserve">onnect 4 tournaments to help students make new friends. </w:t>
      </w:r>
    </w:p>
    <w:p w14:paraId="4E5C6DAD" w14:textId="1FCAC927" w:rsidR="005B39EB" w:rsidRDefault="005B39EB" w:rsidP="2911151F">
      <w:pPr>
        <w:spacing w:after="160" w:line="279" w:lineRule="auto"/>
        <w:rPr>
          <w:rFonts w:eastAsia="Aptos" w:cs="Arial"/>
          <w:color w:val="000000" w:themeColor="text1"/>
          <w:sz w:val="22"/>
        </w:rPr>
      </w:pPr>
    </w:p>
    <w:p w14:paraId="6135456F" w14:textId="77777777" w:rsidR="00670D67" w:rsidRDefault="00670D67" w:rsidP="2911151F">
      <w:pPr>
        <w:spacing w:after="160" w:line="279" w:lineRule="auto"/>
        <w:rPr>
          <w:rFonts w:eastAsia="Aptos" w:cs="Arial"/>
          <w:color w:val="000000" w:themeColor="text1"/>
          <w:sz w:val="22"/>
        </w:rPr>
      </w:pPr>
    </w:p>
    <w:p w14:paraId="7A6AAE18" w14:textId="77777777" w:rsidR="00670D67" w:rsidRDefault="00670D67" w:rsidP="2911151F">
      <w:pPr>
        <w:spacing w:after="160" w:line="279" w:lineRule="auto"/>
        <w:rPr>
          <w:rFonts w:eastAsia="Aptos" w:cs="Arial"/>
          <w:color w:val="000000" w:themeColor="text1"/>
          <w:sz w:val="22"/>
        </w:rPr>
      </w:pPr>
    </w:p>
    <w:p w14:paraId="18704BF3" w14:textId="77777777" w:rsidR="00670D67" w:rsidRDefault="00670D67" w:rsidP="2911151F">
      <w:pPr>
        <w:spacing w:after="160" w:line="279" w:lineRule="auto"/>
        <w:rPr>
          <w:rFonts w:eastAsia="Aptos" w:cs="Arial"/>
          <w:color w:val="000000" w:themeColor="text1"/>
          <w:sz w:val="22"/>
        </w:rPr>
      </w:pPr>
    </w:p>
    <w:p w14:paraId="55F565F6" w14:textId="77777777" w:rsidR="00670D67" w:rsidRDefault="00670D67" w:rsidP="2911151F">
      <w:pPr>
        <w:spacing w:after="160" w:line="279" w:lineRule="auto"/>
        <w:rPr>
          <w:rFonts w:eastAsia="Aptos" w:cs="Arial"/>
          <w:color w:val="000000" w:themeColor="text1"/>
          <w:sz w:val="22"/>
        </w:rPr>
      </w:pPr>
    </w:p>
    <w:p w14:paraId="62E19B89" w14:textId="77777777" w:rsidR="00670D67" w:rsidRDefault="00670D67" w:rsidP="2911151F">
      <w:pPr>
        <w:spacing w:after="160" w:line="279" w:lineRule="auto"/>
        <w:rPr>
          <w:rFonts w:eastAsia="Aptos" w:cs="Arial"/>
          <w:color w:val="000000" w:themeColor="text1"/>
          <w:sz w:val="22"/>
        </w:rPr>
      </w:pPr>
    </w:p>
    <w:p w14:paraId="4369F4C4" w14:textId="77777777" w:rsidR="00670D67" w:rsidRPr="009C5548" w:rsidRDefault="00670D67" w:rsidP="2911151F">
      <w:pPr>
        <w:spacing w:after="160" w:line="279" w:lineRule="auto"/>
        <w:rPr>
          <w:rFonts w:eastAsia="Aptos" w:cs="Arial"/>
          <w:color w:val="000000" w:themeColor="text1"/>
          <w:sz w:val="22"/>
        </w:rPr>
      </w:pPr>
    </w:p>
    <w:p w14:paraId="609236EA" w14:textId="31574977" w:rsidR="005B39EB" w:rsidRPr="009C5548" w:rsidRDefault="005B39EB" w:rsidP="2911151F">
      <w:pPr>
        <w:rPr>
          <w:rFonts w:cs="Arial"/>
          <w:sz w:val="22"/>
        </w:rPr>
      </w:pPr>
    </w:p>
    <w:p w14:paraId="1F7447B2" w14:textId="127DE6AF" w:rsidR="005B39EB" w:rsidRPr="009C5548" w:rsidRDefault="005B39EB" w:rsidP="2911151F">
      <w:pPr>
        <w:jc w:val="both"/>
        <w:rPr>
          <w:rFonts w:cs="Arial"/>
          <w:sz w:val="22"/>
          <w:highlight w:val="yellow"/>
        </w:rPr>
      </w:pPr>
    </w:p>
    <w:p w14:paraId="5C079907" w14:textId="1161F5D1" w:rsidR="005B39EB" w:rsidRPr="009C5548" w:rsidRDefault="005B39EB" w:rsidP="2911151F">
      <w:pPr>
        <w:jc w:val="both"/>
        <w:rPr>
          <w:rFonts w:cs="Arial"/>
          <w:sz w:val="22"/>
          <w:highlight w:val="yellow"/>
        </w:rPr>
      </w:pPr>
    </w:p>
    <w:p w14:paraId="23DE523C" w14:textId="4F183991" w:rsidR="00E82DEA" w:rsidRPr="009C5548" w:rsidRDefault="00E82DEA" w:rsidP="5E5D2026">
      <w:pPr>
        <w:jc w:val="both"/>
        <w:rPr>
          <w:rFonts w:cs="Arial"/>
          <w:sz w:val="22"/>
          <w:highlight w:val="yellow"/>
        </w:rPr>
      </w:pPr>
    </w:p>
    <w:p w14:paraId="5DB16DDA" w14:textId="77777777" w:rsidR="00862F3C" w:rsidRPr="00E84FC0" w:rsidRDefault="00B55ACF" w:rsidP="005D1EF0">
      <w:pPr>
        <w:pStyle w:val="Heading1"/>
        <w:tabs>
          <w:tab w:val="left" w:pos="7964"/>
        </w:tabs>
        <w:jc w:val="both"/>
        <w:rPr>
          <w:rFonts w:ascii="Arial" w:hAnsi="Arial" w:cs="Arial"/>
          <w:b/>
          <w:bCs/>
          <w:sz w:val="22"/>
          <w:szCs w:val="22"/>
        </w:rPr>
      </w:pPr>
      <w:bookmarkStart w:id="2" w:name="_Toc174530694"/>
      <w:r w:rsidRPr="00E84FC0">
        <w:rPr>
          <w:rFonts w:ascii="Arial" w:hAnsi="Arial" w:cs="Arial"/>
          <w:b/>
          <w:bCs/>
          <w:sz w:val="22"/>
          <w:szCs w:val="22"/>
        </w:rPr>
        <w:lastRenderedPageBreak/>
        <w:t>Emily</w:t>
      </w:r>
      <w:r w:rsidR="005C363E" w:rsidRPr="00E84FC0">
        <w:rPr>
          <w:rFonts w:ascii="Arial" w:hAnsi="Arial" w:cs="Arial"/>
          <w:b/>
          <w:bCs/>
          <w:sz w:val="22"/>
          <w:szCs w:val="22"/>
        </w:rPr>
        <w:t xml:space="preserve"> </w:t>
      </w:r>
      <w:r w:rsidRPr="00E84FC0">
        <w:rPr>
          <w:rFonts w:ascii="Arial" w:hAnsi="Arial" w:cs="Arial"/>
          <w:b/>
          <w:bCs/>
          <w:sz w:val="22"/>
          <w:szCs w:val="22"/>
        </w:rPr>
        <w:t xml:space="preserve">Test </w:t>
      </w:r>
      <w:r w:rsidR="00862F3C" w:rsidRPr="00E84FC0">
        <w:rPr>
          <w:rFonts w:ascii="Arial" w:hAnsi="Arial" w:cs="Arial"/>
          <w:b/>
          <w:bCs/>
          <w:sz w:val="22"/>
          <w:szCs w:val="22"/>
        </w:rPr>
        <w:t>Gender-Based Violence</w:t>
      </w:r>
      <w:r w:rsidRPr="00E84FC0">
        <w:rPr>
          <w:rFonts w:ascii="Arial" w:hAnsi="Arial" w:cs="Arial"/>
          <w:b/>
          <w:bCs/>
          <w:sz w:val="22"/>
          <w:szCs w:val="22"/>
        </w:rPr>
        <w:t xml:space="preserve"> </w:t>
      </w:r>
      <w:r w:rsidR="00862F3C" w:rsidRPr="00E84FC0">
        <w:rPr>
          <w:rFonts w:ascii="Arial" w:hAnsi="Arial" w:cs="Arial"/>
          <w:b/>
          <w:bCs/>
          <w:sz w:val="22"/>
          <w:szCs w:val="22"/>
        </w:rPr>
        <w:t>(GBV)</w:t>
      </w:r>
      <w:r w:rsidRPr="00E84FC0">
        <w:rPr>
          <w:rFonts w:ascii="Arial" w:hAnsi="Arial" w:cs="Arial"/>
          <w:b/>
          <w:bCs/>
          <w:sz w:val="22"/>
          <w:szCs w:val="22"/>
        </w:rPr>
        <w:t xml:space="preserve"> Charter</w:t>
      </w:r>
      <w:bookmarkEnd w:id="2"/>
      <w:r w:rsidR="00862F3C" w:rsidRPr="00E84FC0">
        <w:rPr>
          <w:rFonts w:ascii="Arial" w:hAnsi="Arial" w:cs="Arial"/>
          <w:b/>
          <w:bCs/>
          <w:sz w:val="22"/>
          <w:szCs w:val="22"/>
        </w:rPr>
        <w:tab/>
      </w:r>
    </w:p>
    <w:p w14:paraId="52E56223" w14:textId="77777777" w:rsidR="00862F3C" w:rsidRPr="009C5548" w:rsidRDefault="00862F3C" w:rsidP="005D1EF0">
      <w:pPr>
        <w:jc w:val="both"/>
        <w:rPr>
          <w:rFonts w:cs="Arial"/>
          <w:b/>
          <w:bCs/>
          <w:color w:val="FF0000"/>
          <w:sz w:val="22"/>
        </w:rPr>
      </w:pPr>
    </w:p>
    <w:p w14:paraId="0DFAE634" w14:textId="13E6B702" w:rsidR="00E61D2B" w:rsidRPr="009C5548" w:rsidRDefault="009A0B9A" w:rsidP="005D1EF0">
      <w:pPr>
        <w:jc w:val="both"/>
        <w:rPr>
          <w:rFonts w:cs="Arial"/>
          <w:sz w:val="22"/>
        </w:rPr>
      </w:pPr>
      <w:r>
        <w:rPr>
          <w:rFonts w:cs="Arial"/>
          <w:b/>
          <w:bCs/>
          <w:noProof/>
          <w:color w:val="FF0000"/>
          <w:sz w:val="22"/>
        </w:rPr>
        <w:drawing>
          <wp:anchor distT="0" distB="0" distL="114300" distR="114300" simplePos="0" relativeHeight="251661312" behindDoc="0" locked="0" layoutInCell="1" allowOverlap="1" wp14:anchorId="77D88F9B" wp14:editId="420C0E7C">
            <wp:simplePos x="0" y="0"/>
            <wp:positionH relativeFrom="margin">
              <wp:align>right</wp:align>
            </wp:positionH>
            <wp:positionV relativeFrom="paragraph">
              <wp:posOffset>74930</wp:posOffset>
            </wp:positionV>
            <wp:extent cx="1965960" cy="1965960"/>
            <wp:effectExtent l="0" t="0" r="0" b="0"/>
            <wp:wrapSquare wrapText="bothSides"/>
            <wp:docPr id="1190873424" name="Picture 1" descr="A logo for a charter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73424" name="Picture 1" descr="A logo for a charter awa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8FD" w:rsidRPr="009C5548">
        <w:rPr>
          <w:rFonts w:cs="Arial"/>
          <w:sz w:val="22"/>
        </w:rPr>
        <w:t xml:space="preserve"> </w:t>
      </w:r>
      <w:r w:rsidR="005C363E" w:rsidRPr="009C5548">
        <w:rPr>
          <w:rFonts w:cs="Arial"/>
          <w:sz w:val="22"/>
        </w:rPr>
        <w:t xml:space="preserve"> </w:t>
      </w:r>
    </w:p>
    <w:p w14:paraId="47685A98" w14:textId="74A10B6D" w:rsidR="00135495" w:rsidRDefault="009A0B9A" w:rsidP="005D1EF0">
      <w:pPr>
        <w:jc w:val="both"/>
        <w:rPr>
          <w:rFonts w:cs="Arial"/>
          <w:sz w:val="22"/>
        </w:rPr>
      </w:pPr>
      <w:r>
        <w:rPr>
          <w:rFonts w:cs="Arial"/>
          <w:sz w:val="22"/>
        </w:rPr>
        <w:t xml:space="preserve">We are incredibly proud that the College was the first college in Scotland to receive the </w:t>
      </w:r>
      <w:proofErr w:type="spellStart"/>
      <w:r w:rsidR="00841832">
        <w:rPr>
          <w:rFonts w:cs="Arial"/>
          <w:sz w:val="22"/>
        </w:rPr>
        <w:t>EmilyTest</w:t>
      </w:r>
      <w:proofErr w:type="spellEnd"/>
      <w:r w:rsidR="00841832">
        <w:rPr>
          <w:rFonts w:cs="Arial"/>
          <w:sz w:val="22"/>
        </w:rPr>
        <w:t xml:space="preserve"> </w:t>
      </w:r>
      <w:r>
        <w:rPr>
          <w:rFonts w:cs="Arial"/>
          <w:sz w:val="22"/>
        </w:rPr>
        <w:t>GBV Charter</w:t>
      </w:r>
      <w:r w:rsidR="00841832">
        <w:rPr>
          <w:rFonts w:cs="Arial"/>
          <w:sz w:val="22"/>
        </w:rPr>
        <w:t xml:space="preserve"> </w:t>
      </w:r>
      <w:r>
        <w:rPr>
          <w:rFonts w:cs="Arial"/>
          <w:sz w:val="22"/>
        </w:rPr>
        <w:t xml:space="preserve">Award in November 2023.  The SA are committed to continuing with this </w:t>
      </w:r>
      <w:r w:rsidR="006D0C5C">
        <w:rPr>
          <w:rFonts w:cs="Arial"/>
          <w:sz w:val="22"/>
        </w:rPr>
        <w:t xml:space="preserve">very important </w:t>
      </w:r>
      <w:r>
        <w:rPr>
          <w:rFonts w:cs="Arial"/>
          <w:sz w:val="22"/>
        </w:rPr>
        <w:t xml:space="preserve">work and </w:t>
      </w:r>
      <w:r w:rsidR="006D0C5C">
        <w:rPr>
          <w:rFonts w:cs="Arial"/>
          <w:sz w:val="22"/>
        </w:rPr>
        <w:t xml:space="preserve">working in partnership with the College to continue to tackle GBV. </w:t>
      </w:r>
      <w:r w:rsidR="00841832">
        <w:rPr>
          <w:rFonts w:cs="Arial"/>
          <w:sz w:val="22"/>
        </w:rPr>
        <w:t xml:space="preserve"> The next submission of the Charter will take place in November of this </w:t>
      </w:r>
      <w:r w:rsidR="00B84A24">
        <w:rPr>
          <w:rFonts w:cs="Arial"/>
          <w:sz w:val="22"/>
        </w:rPr>
        <w:t>year,</w:t>
      </w:r>
      <w:r w:rsidR="00841832">
        <w:rPr>
          <w:rFonts w:cs="Arial"/>
          <w:sz w:val="22"/>
        </w:rPr>
        <w:t xml:space="preserve"> and we look forward to being involved in </w:t>
      </w:r>
      <w:r w:rsidR="00C92925">
        <w:rPr>
          <w:rFonts w:cs="Arial"/>
          <w:sz w:val="22"/>
        </w:rPr>
        <w:t xml:space="preserve">working towards this.  </w:t>
      </w:r>
      <w:r w:rsidR="006D0C5C">
        <w:rPr>
          <w:rFonts w:cs="Arial"/>
          <w:sz w:val="22"/>
        </w:rPr>
        <w:t xml:space="preserve"> </w:t>
      </w:r>
    </w:p>
    <w:p w14:paraId="4FDB96DB" w14:textId="77777777" w:rsidR="009A0B9A" w:rsidRPr="009C5548" w:rsidRDefault="009A0B9A" w:rsidP="005D1EF0">
      <w:pPr>
        <w:jc w:val="both"/>
        <w:rPr>
          <w:rFonts w:cs="Arial"/>
          <w:sz w:val="22"/>
        </w:rPr>
      </w:pPr>
    </w:p>
    <w:p w14:paraId="07547A01" w14:textId="77777777" w:rsidR="00135495" w:rsidRPr="009C5548" w:rsidRDefault="00135495" w:rsidP="005D1EF0">
      <w:pPr>
        <w:jc w:val="both"/>
        <w:rPr>
          <w:rFonts w:cs="Arial"/>
          <w:sz w:val="22"/>
        </w:rPr>
      </w:pPr>
    </w:p>
    <w:p w14:paraId="5043CB0F" w14:textId="77777777" w:rsidR="00405DE3" w:rsidRPr="009C5548" w:rsidRDefault="00405DE3" w:rsidP="005D1EF0">
      <w:pPr>
        <w:jc w:val="both"/>
        <w:rPr>
          <w:rFonts w:cs="Arial"/>
          <w:sz w:val="22"/>
        </w:rPr>
      </w:pPr>
    </w:p>
    <w:p w14:paraId="04B2DCA8" w14:textId="77777777" w:rsidR="00782230" w:rsidRPr="00E84FC0" w:rsidRDefault="00405DE3" w:rsidP="005D1EF0">
      <w:pPr>
        <w:pStyle w:val="Heading1"/>
        <w:jc w:val="both"/>
        <w:rPr>
          <w:rFonts w:ascii="Arial" w:hAnsi="Arial" w:cs="Arial"/>
          <w:b/>
          <w:bCs/>
          <w:sz w:val="22"/>
          <w:szCs w:val="22"/>
        </w:rPr>
      </w:pPr>
      <w:bookmarkStart w:id="3" w:name="_Toc174530695"/>
      <w:r w:rsidRPr="00E84FC0">
        <w:rPr>
          <w:rFonts w:ascii="Arial" w:hAnsi="Arial" w:cs="Arial"/>
          <w:b/>
          <w:bCs/>
          <w:sz w:val="22"/>
          <w:szCs w:val="22"/>
        </w:rPr>
        <w:t>Student Poverty/Cost of Living</w:t>
      </w:r>
      <w:bookmarkEnd w:id="3"/>
    </w:p>
    <w:p w14:paraId="07459315" w14:textId="77777777" w:rsidR="00C54B3D" w:rsidRPr="009C5548" w:rsidRDefault="00C54B3D" w:rsidP="005D1EF0">
      <w:pPr>
        <w:jc w:val="both"/>
        <w:rPr>
          <w:rFonts w:cs="Arial"/>
          <w:sz w:val="22"/>
        </w:rPr>
      </w:pPr>
    </w:p>
    <w:p w14:paraId="1742F5E3" w14:textId="77777777" w:rsidR="001B77DE" w:rsidRDefault="45CF5C67" w:rsidP="005D1EF0">
      <w:pPr>
        <w:jc w:val="both"/>
        <w:rPr>
          <w:rFonts w:cs="Arial"/>
          <w:sz w:val="22"/>
        </w:rPr>
      </w:pPr>
      <w:r w:rsidRPr="009C5548">
        <w:rPr>
          <w:rFonts w:cs="Arial"/>
          <w:sz w:val="22"/>
        </w:rPr>
        <w:t xml:space="preserve">The ongoing cost-of-living crisis continues to have a major impact on our </w:t>
      </w:r>
      <w:r w:rsidR="103A2CBD" w:rsidRPr="009C5548">
        <w:rPr>
          <w:rFonts w:cs="Arial"/>
          <w:sz w:val="22"/>
        </w:rPr>
        <w:t>students,</w:t>
      </w:r>
      <w:r w:rsidRPr="009C5548">
        <w:rPr>
          <w:rFonts w:cs="Arial"/>
          <w:sz w:val="22"/>
        </w:rPr>
        <w:t xml:space="preserve"> and we are committed to continuing to support them through this</w:t>
      </w:r>
      <w:r w:rsidR="68924982" w:rsidRPr="009C5548">
        <w:rPr>
          <w:rFonts w:cs="Arial"/>
          <w:sz w:val="22"/>
        </w:rPr>
        <w:t xml:space="preserve"> difficult time</w:t>
      </w:r>
      <w:r w:rsidRPr="009C5548">
        <w:rPr>
          <w:rFonts w:cs="Arial"/>
          <w:sz w:val="22"/>
        </w:rPr>
        <w:t>.  As part of our initiatives for this upcoming year, we will</w:t>
      </w:r>
      <w:r w:rsidR="005947D4">
        <w:rPr>
          <w:rFonts w:cs="Arial"/>
          <w:sz w:val="22"/>
        </w:rPr>
        <w:t xml:space="preserve"> work with Aramark to</w:t>
      </w:r>
      <w:r w:rsidRPr="009C5548">
        <w:rPr>
          <w:rFonts w:cs="Arial"/>
          <w:sz w:val="22"/>
        </w:rPr>
        <w:t xml:space="preserve"> continue to provide free soup and a sandwich to students one day per week</w:t>
      </w:r>
      <w:r w:rsidR="005947D4">
        <w:rPr>
          <w:rFonts w:cs="Arial"/>
          <w:sz w:val="22"/>
        </w:rPr>
        <w:t xml:space="preserve">, as well as free breakfast one day per week.  We have already meet with the new catering supplier to discuss this and we are keen to see if there is anything </w:t>
      </w:r>
      <w:proofErr w:type="gramStart"/>
      <w:r w:rsidR="001B77DE">
        <w:rPr>
          <w:rFonts w:cs="Arial"/>
          <w:sz w:val="22"/>
        </w:rPr>
        <w:t>different</w:t>
      </w:r>
      <w:proofErr w:type="gramEnd"/>
      <w:r w:rsidR="001B77DE">
        <w:rPr>
          <w:rFonts w:cs="Arial"/>
          <w:sz w:val="22"/>
        </w:rPr>
        <w:t xml:space="preserve"> we can provide students in the upcoming academic year.  </w:t>
      </w:r>
    </w:p>
    <w:p w14:paraId="66E9712E" w14:textId="77777777" w:rsidR="001B77DE" w:rsidRDefault="001B77DE" w:rsidP="005D1EF0">
      <w:pPr>
        <w:jc w:val="both"/>
        <w:rPr>
          <w:rFonts w:cs="Arial"/>
          <w:sz w:val="22"/>
        </w:rPr>
      </w:pPr>
    </w:p>
    <w:p w14:paraId="3E21F01E" w14:textId="66D06EB9" w:rsidR="002D6844" w:rsidRPr="009C5548" w:rsidRDefault="001B77DE" w:rsidP="005D1EF0">
      <w:pPr>
        <w:jc w:val="both"/>
        <w:rPr>
          <w:rFonts w:cs="Arial"/>
          <w:sz w:val="22"/>
        </w:rPr>
      </w:pPr>
      <w:r>
        <w:rPr>
          <w:rFonts w:cs="Arial"/>
          <w:sz w:val="22"/>
        </w:rPr>
        <w:t>Once again, we</w:t>
      </w:r>
      <w:r w:rsidR="45CF5C67" w:rsidRPr="009C5548">
        <w:rPr>
          <w:rFonts w:cs="Arial"/>
          <w:sz w:val="22"/>
        </w:rPr>
        <w:t xml:space="preserve"> would like </w:t>
      </w:r>
      <w:r>
        <w:rPr>
          <w:rFonts w:cs="Arial"/>
          <w:sz w:val="22"/>
        </w:rPr>
        <w:t xml:space="preserve">to </w:t>
      </w:r>
      <w:r w:rsidR="68924982" w:rsidRPr="009C5548">
        <w:rPr>
          <w:rFonts w:cs="Arial"/>
          <w:sz w:val="22"/>
        </w:rPr>
        <w:t xml:space="preserve">sincerely </w:t>
      </w:r>
      <w:r w:rsidR="45CF5C67" w:rsidRPr="009C5548">
        <w:rPr>
          <w:rFonts w:cs="Arial"/>
          <w:sz w:val="22"/>
        </w:rPr>
        <w:t xml:space="preserve">thank the SLC </w:t>
      </w:r>
      <w:r w:rsidR="103A2CBD" w:rsidRPr="009C5548">
        <w:rPr>
          <w:rFonts w:cs="Arial"/>
          <w:sz w:val="22"/>
        </w:rPr>
        <w:t>Arm’s Length</w:t>
      </w:r>
      <w:r w:rsidR="45CF5C67" w:rsidRPr="009C5548">
        <w:rPr>
          <w:rFonts w:cs="Arial"/>
          <w:sz w:val="22"/>
        </w:rPr>
        <w:t xml:space="preserve"> Fund for their support in being able to provide this to our students</w:t>
      </w:r>
      <w:r>
        <w:rPr>
          <w:rFonts w:cs="Arial"/>
          <w:sz w:val="22"/>
        </w:rPr>
        <w:t xml:space="preserve"> for academic year 2024/25</w:t>
      </w:r>
      <w:r w:rsidR="45CF5C67" w:rsidRPr="009C5548">
        <w:rPr>
          <w:rFonts w:cs="Arial"/>
          <w:sz w:val="22"/>
        </w:rPr>
        <w:t xml:space="preserve">. </w:t>
      </w:r>
      <w:r w:rsidR="00DC07AB">
        <w:rPr>
          <w:rFonts w:cs="Arial"/>
          <w:sz w:val="22"/>
        </w:rPr>
        <w:t xml:space="preserve"> In academic year 2023/24</w:t>
      </w:r>
      <w:r w:rsidR="103A2CBD" w:rsidRPr="009C5548">
        <w:rPr>
          <w:rFonts w:cs="Arial"/>
          <w:sz w:val="22"/>
        </w:rPr>
        <w:t xml:space="preserve">, </w:t>
      </w:r>
      <w:r w:rsidR="68924982" w:rsidRPr="009C5548">
        <w:rPr>
          <w:rFonts w:cs="Arial"/>
          <w:sz w:val="22"/>
        </w:rPr>
        <w:t xml:space="preserve">in partnership with Inspire </w:t>
      </w:r>
      <w:r w:rsidR="00D62F65">
        <w:rPr>
          <w:rFonts w:cs="Arial"/>
          <w:sz w:val="22"/>
        </w:rPr>
        <w:t xml:space="preserve">at the time, </w:t>
      </w:r>
      <w:r w:rsidR="103A2CBD" w:rsidRPr="009C5548">
        <w:rPr>
          <w:rFonts w:cs="Arial"/>
          <w:sz w:val="22"/>
        </w:rPr>
        <w:t xml:space="preserve">we provided an amazing </w:t>
      </w:r>
      <w:r w:rsidR="00822E36">
        <w:rPr>
          <w:rFonts w:cs="Arial"/>
          <w:sz w:val="22"/>
        </w:rPr>
        <w:t xml:space="preserve">13,000 </w:t>
      </w:r>
      <w:r w:rsidR="103A2CBD" w:rsidRPr="009C5548">
        <w:rPr>
          <w:rFonts w:cs="Arial"/>
          <w:sz w:val="22"/>
        </w:rPr>
        <w:t xml:space="preserve">servings of both soup and sandwich and breakfast to our students.  </w:t>
      </w:r>
      <w:r w:rsidR="68924982" w:rsidRPr="009C5548">
        <w:rPr>
          <w:rFonts w:cs="Arial"/>
          <w:sz w:val="22"/>
        </w:rPr>
        <w:t xml:space="preserve">Student testimonials </w:t>
      </w:r>
      <w:r w:rsidR="103A2CBD" w:rsidRPr="009C5548">
        <w:rPr>
          <w:rFonts w:cs="Arial"/>
          <w:sz w:val="22"/>
        </w:rPr>
        <w:t>to this offering ha</w:t>
      </w:r>
      <w:r w:rsidR="68924982" w:rsidRPr="009C5548">
        <w:rPr>
          <w:rFonts w:cs="Arial"/>
          <w:sz w:val="22"/>
        </w:rPr>
        <w:t>ve</w:t>
      </w:r>
      <w:r w:rsidR="103A2CBD" w:rsidRPr="009C5548">
        <w:rPr>
          <w:rFonts w:cs="Arial"/>
          <w:sz w:val="22"/>
        </w:rPr>
        <w:t xml:space="preserve"> been overwhelmingly positive and we look forward to being able to continue to provide it. </w:t>
      </w:r>
    </w:p>
    <w:p w14:paraId="6537F28F" w14:textId="77777777" w:rsidR="00E22AC9" w:rsidRPr="009C5548" w:rsidRDefault="00E22AC9" w:rsidP="005D1EF0">
      <w:pPr>
        <w:jc w:val="both"/>
        <w:rPr>
          <w:rFonts w:cs="Arial"/>
          <w:color w:val="FF0000"/>
          <w:sz w:val="22"/>
        </w:rPr>
      </w:pPr>
    </w:p>
    <w:p w14:paraId="0818FA4E" w14:textId="77777777" w:rsidR="00E22AC9" w:rsidRPr="009C5548" w:rsidRDefault="38E38F9C" w:rsidP="005D1EF0">
      <w:pPr>
        <w:jc w:val="both"/>
        <w:rPr>
          <w:rFonts w:cs="Arial"/>
          <w:sz w:val="22"/>
        </w:rPr>
      </w:pPr>
      <w:r w:rsidRPr="009C5548">
        <w:rPr>
          <w:rFonts w:cs="Arial"/>
          <w:sz w:val="22"/>
        </w:rPr>
        <w:t xml:space="preserve">Alongside this </w:t>
      </w:r>
      <w:r w:rsidR="103A2CBD" w:rsidRPr="009C5548">
        <w:rPr>
          <w:rFonts w:cs="Arial"/>
          <w:sz w:val="22"/>
        </w:rPr>
        <w:t>we will continue to operate the Student Larder where students can visit the SA office and collect much needed food and toiletries.   We will also be providing students with free pens, notebooks and blank folders to ensure they have essential stationary products.</w:t>
      </w:r>
      <w:r w:rsidR="68924982" w:rsidRPr="009C5548">
        <w:rPr>
          <w:rFonts w:cs="Arial"/>
          <w:sz w:val="22"/>
        </w:rPr>
        <w:t xml:space="preserve">  Throughout the year we will </w:t>
      </w:r>
      <w:r w:rsidRPr="009C5548">
        <w:rPr>
          <w:rFonts w:cs="Arial"/>
          <w:sz w:val="22"/>
        </w:rPr>
        <w:t>work closely with our colleagues in Student Services to signpost students to discretionary funding</w:t>
      </w:r>
      <w:r w:rsidR="103A2CBD" w:rsidRPr="009C5548">
        <w:rPr>
          <w:rFonts w:cs="Arial"/>
          <w:sz w:val="22"/>
        </w:rPr>
        <w:t>, as well as promote financial support through the SA fortnightly newsletter.</w:t>
      </w:r>
    </w:p>
    <w:p w14:paraId="6DFB9E20" w14:textId="77777777" w:rsidR="00782230" w:rsidRPr="009C5548" w:rsidRDefault="00782230" w:rsidP="005D1EF0">
      <w:pPr>
        <w:jc w:val="both"/>
        <w:rPr>
          <w:rFonts w:cs="Arial"/>
          <w:sz w:val="22"/>
        </w:rPr>
      </w:pPr>
    </w:p>
    <w:p w14:paraId="16D9102A" w14:textId="77777777" w:rsidR="007E164B" w:rsidRPr="00E84FC0" w:rsidRDefault="007E164B" w:rsidP="007E164B">
      <w:pPr>
        <w:pStyle w:val="Heading1"/>
        <w:jc w:val="both"/>
        <w:rPr>
          <w:rFonts w:ascii="Arial" w:hAnsi="Arial" w:cs="Arial"/>
          <w:b/>
          <w:bCs/>
          <w:sz w:val="22"/>
          <w:szCs w:val="22"/>
        </w:rPr>
      </w:pPr>
      <w:bookmarkStart w:id="4" w:name="_Toc174530696"/>
      <w:r w:rsidRPr="00E84FC0">
        <w:rPr>
          <w:rFonts w:ascii="Arial" w:hAnsi="Arial" w:cs="Arial"/>
          <w:b/>
          <w:bCs/>
          <w:sz w:val="22"/>
          <w:szCs w:val="22"/>
        </w:rPr>
        <w:t>Student Mental Health Agreement</w:t>
      </w:r>
      <w:bookmarkEnd w:id="4"/>
    </w:p>
    <w:p w14:paraId="70DF9E56" w14:textId="77777777" w:rsidR="007E164B" w:rsidRPr="009C5548" w:rsidRDefault="007E164B" w:rsidP="007E164B">
      <w:pPr>
        <w:rPr>
          <w:rFonts w:cs="Arial"/>
          <w:sz w:val="22"/>
        </w:rPr>
      </w:pPr>
    </w:p>
    <w:p w14:paraId="637805D2" w14:textId="65997608" w:rsidR="00782230" w:rsidRPr="009C5548" w:rsidRDefault="007E164B" w:rsidP="00BC6070">
      <w:pPr>
        <w:rPr>
          <w:rFonts w:cs="Arial"/>
          <w:sz w:val="22"/>
          <w:highlight w:val="yellow"/>
        </w:rPr>
      </w:pPr>
      <w:r w:rsidRPr="009C5548">
        <w:rPr>
          <w:rFonts w:cs="Arial"/>
          <w:sz w:val="22"/>
        </w:rPr>
        <w:t>We were delighted to launch our Student Mental Health Agreement</w:t>
      </w:r>
      <w:r w:rsidR="00BD3837">
        <w:rPr>
          <w:rFonts w:cs="Arial"/>
          <w:sz w:val="22"/>
        </w:rPr>
        <w:t xml:space="preserve"> (SMHA)</w:t>
      </w:r>
      <w:r w:rsidRPr="009C5548">
        <w:rPr>
          <w:rFonts w:cs="Arial"/>
          <w:sz w:val="22"/>
        </w:rPr>
        <w:t xml:space="preserve"> </w:t>
      </w:r>
      <w:r w:rsidR="00BD3837">
        <w:rPr>
          <w:rFonts w:cs="Arial"/>
          <w:sz w:val="22"/>
        </w:rPr>
        <w:t>in</w:t>
      </w:r>
      <w:r w:rsidRPr="009C5548">
        <w:rPr>
          <w:rFonts w:cs="Arial"/>
          <w:sz w:val="22"/>
        </w:rPr>
        <w:t xml:space="preserve"> 2022-2024 </w:t>
      </w:r>
      <w:r w:rsidR="00BD3837">
        <w:rPr>
          <w:rFonts w:cs="Arial"/>
          <w:sz w:val="22"/>
        </w:rPr>
        <w:t>and are committed to continuing with creating a new SMHA to cover the next two academic year</w:t>
      </w:r>
      <w:r w:rsidR="009F4601">
        <w:rPr>
          <w:rFonts w:cs="Arial"/>
          <w:sz w:val="22"/>
        </w:rPr>
        <w:t>s</w:t>
      </w:r>
      <w:r w:rsidR="00BD3837">
        <w:rPr>
          <w:rFonts w:cs="Arial"/>
          <w:sz w:val="22"/>
        </w:rPr>
        <w:t>.  The SA will work in partnership with Student Services and the wider college community to identify areas of priority.  We look forward to hearing from students</w:t>
      </w:r>
      <w:r w:rsidR="0051089F">
        <w:rPr>
          <w:rFonts w:cs="Arial"/>
          <w:sz w:val="22"/>
        </w:rPr>
        <w:t xml:space="preserve"> </w:t>
      </w:r>
      <w:r w:rsidR="00BC6070">
        <w:rPr>
          <w:rFonts w:cs="Arial"/>
          <w:sz w:val="22"/>
        </w:rPr>
        <w:t xml:space="preserve">as to what they think would benefit them in the SMHA going forward. </w:t>
      </w:r>
      <w:r w:rsidR="00BD3837">
        <w:rPr>
          <w:rFonts w:cs="Arial"/>
          <w:sz w:val="22"/>
        </w:rPr>
        <w:t xml:space="preserve">  </w:t>
      </w:r>
    </w:p>
    <w:p w14:paraId="463F29E8" w14:textId="77777777" w:rsidR="00FE178D" w:rsidRPr="009C5548" w:rsidRDefault="00FE178D" w:rsidP="005D1EF0">
      <w:pPr>
        <w:jc w:val="both"/>
        <w:rPr>
          <w:rFonts w:cs="Arial"/>
          <w:sz w:val="22"/>
        </w:rPr>
      </w:pPr>
    </w:p>
    <w:p w14:paraId="3B7B4B86" w14:textId="77777777" w:rsidR="007E164B" w:rsidRPr="009C5548" w:rsidRDefault="007E164B" w:rsidP="005D1EF0">
      <w:pPr>
        <w:jc w:val="both"/>
        <w:rPr>
          <w:rFonts w:cs="Arial"/>
          <w:sz w:val="22"/>
        </w:rPr>
      </w:pPr>
    </w:p>
    <w:p w14:paraId="3A0FF5F2" w14:textId="77777777" w:rsidR="007E164B" w:rsidRPr="009C5548" w:rsidRDefault="007E164B" w:rsidP="005D1EF0">
      <w:pPr>
        <w:jc w:val="both"/>
        <w:rPr>
          <w:rFonts w:cs="Arial"/>
          <w:sz w:val="22"/>
        </w:rPr>
      </w:pPr>
    </w:p>
    <w:p w14:paraId="5630AD66" w14:textId="77777777" w:rsidR="007E164B" w:rsidRPr="009C5548" w:rsidRDefault="007E164B" w:rsidP="005D1EF0">
      <w:pPr>
        <w:jc w:val="both"/>
        <w:rPr>
          <w:rFonts w:cs="Arial"/>
          <w:sz w:val="22"/>
        </w:rPr>
      </w:pPr>
    </w:p>
    <w:p w14:paraId="61829076" w14:textId="77777777" w:rsidR="007E164B" w:rsidRPr="009C5548" w:rsidRDefault="007E164B" w:rsidP="005D1EF0">
      <w:pPr>
        <w:jc w:val="both"/>
        <w:rPr>
          <w:rFonts w:cs="Arial"/>
          <w:sz w:val="22"/>
        </w:rPr>
      </w:pPr>
    </w:p>
    <w:p w14:paraId="2BA226A1" w14:textId="77777777" w:rsidR="007E164B" w:rsidRPr="009C5548" w:rsidRDefault="007E164B" w:rsidP="005D1EF0">
      <w:pPr>
        <w:jc w:val="both"/>
        <w:rPr>
          <w:rFonts w:cs="Arial"/>
          <w:sz w:val="22"/>
        </w:rPr>
      </w:pPr>
    </w:p>
    <w:p w14:paraId="17AD93B2" w14:textId="77777777" w:rsidR="007E164B" w:rsidRPr="009C5548" w:rsidRDefault="007E164B" w:rsidP="005D1EF0">
      <w:pPr>
        <w:jc w:val="both"/>
        <w:rPr>
          <w:rFonts w:cs="Arial"/>
          <w:sz w:val="22"/>
        </w:rPr>
      </w:pPr>
    </w:p>
    <w:p w14:paraId="0DE4B5B7" w14:textId="77777777" w:rsidR="007E164B" w:rsidRPr="009C5548" w:rsidRDefault="007E164B" w:rsidP="005D1EF0">
      <w:pPr>
        <w:jc w:val="both"/>
        <w:rPr>
          <w:rFonts w:cs="Arial"/>
          <w:sz w:val="22"/>
        </w:rPr>
      </w:pPr>
    </w:p>
    <w:p w14:paraId="66204FF1" w14:textId="77777777" w:rsidR="007E164B" w:rsidRPr="009C5548" w:rsidRDefault="007E164B" w:rsidP="005D1EF0">
      <w:pPr>
        <w:jc w:val="both"/>
        <w:rPr>
          <w:rFonts w:cs="Arial"/>
          <w:sz w:val="22"/>
        </w:rPr>
      </w:pPr>
    </w:p>
    <w:p w14:paraId="07A7E117" w14:textId="356857DD" w:rsidR="00FE178D" w:rsidRPr="00E84FC0" w:rsidRDefault="338875A8" w:rsidP="005D1EF0">
      <w:pPr>
        <w:pStyle w:val="Heading1"/>
        <w:jc w:val="both"/>
        <w:rPr>
          <w:rFonts w:ascii="Arial" w:hAnsi="Arial" w:cs="Arial"/>
          <w:b/>
          <w:bCs/>
          <w:sz w:val="22"/>
          <w:szCs w:val="22"/>
        </w:rPr>
      </w:pPr>
      <w:bookmarkStart w:id="5" w:name="_Toc174530697"/>
      <w:bookmarkStart w:id="6" w:name="_Hlk112231046"/>
      <w:r w:rsidRPr="00E84FC0">
        <w:rPr>
          <w:rFonts w:ascii="Arial" w:hAnsi="Arial" w:cs="Arial"/>
          <w:b/>
          <w:bCs/>
          <w:sz w:val="22"/>
          <w:szCs w:val="22"/>
        </w:rPr>
        <w:lastRenderedPageBreak/>
        <w:t>202</w:t>
      </w:r>
      <w:r w:rsidR="78167F55" w:rsidRPr="00E84FC0">
        <w:rPr>
          <w:rFonts w:ascii="Arial" w:hAnsi="Arial" w:cs="Arial"/>
          <w:b/>
          <w:bCs/>
          <w:sz w:val="22"/>
          <w:szCs w:val="22"/>
        </w:rPr>
        <w:t>4</w:t>
      </w:r>
      <w:r w:rsidRPr="00E84FC0">
        <w:rPr>
          <w:rFonts w:ascii="Arial" w:hAnsi="Arial" w:cs="Arial"/>
          <w:b/>
          <w:bCs/>
          <w:sz w:val="22"/>
          <w:szCs w:val="22"/>
        </w:rPr>
        <w:t>-2</w:t>
      </w:r>
      <w:r w:rsidR="4FB623CD" w:rsidRPr="00E84FC0">
        <w:rPr>
          <w:rFonts w:ascii="Arial" w:hAnsi="Arial" w:cs="Arial"/>
          <w:b/>
          <w:bCs/>
          <w:sz w:val="22"/>
          <w:szCs w:val="22"/>
        </w:rPr>
        <w:t>5</w:t>
      </w:r>
      <w:r w:rsidRPr="00E84FC0">
        <w:rPr>
          <w:rFonts w:ascii="Arial" w:hAnsi="Arial" w:cs="Arial"/>
          <w:b/>
          <w:bCs/>
          <w:sz w:val="22"/>
          <w:szCs w:val="22"/>
        </w:rPr>
        <w:t xml:space="preserve"> Operational Plan</w:t>
      </w:r>
      <w:bookmarkEnd w:id="5"/>
      <w:r w:rsidRPr="00E84FC0">
        <w:rPr>
          <w:rFonts w:ascii="Arial" w:hAnsi="Arial" w:cs="Arial"/>
          <w:b/>
          <w:bCs/>
          <w:sz w:val="22"/>
          <w:szCs w:val="22"/>
        </w:rPr>
        <w:t xml:space="preserve"> </w:t>
      </w:r>
    </w:p>
    <w:p w14:paraId="63F1210C" w14:textId="7C087D80" w:rsidR="2911151F" w:rsidRPr="009C5548" w:rsidRDefault="2911151F" w:rsidP="2911151F">
      <w:pPr>
        <w:jc w:val="both"/>
        <w:rPr>
          <w:rFonts w:cs="Arial"/>
          <w:sz w:val="22"/>
          <w:highlight w:val="yellow"/>
        </w:rPr>
      </w:pPr>
    </w:p>
    <w:p w14:paraId="4F11E972" w14:textId="412620F6" w:rsidR="002066D9" w:rsidRPr="009C5548" w:rsidRDefault="522D24AE" w:rsidP="2911151F">
      <w:pPr>
        <w:jc w:val="both"/>
        <w:rPr>
          <w:rFonts w:cs="Arial"/>
          <w:sz w:val="22"/>
        </w:rPr>
      </w:pPr>
      <w:r w:rsidRPr="009C5548">
        <w:rPr>
          <w:rFonts w:cs="Arial"/>
          <w:sz w:val="22"/>
        </w:rPr>
        <w:t xml:space="preserve">The SA </w:t>
      </w:r>
      <w:r w:rsidR="7917048B" w:rsidRPr="009C5548">
        <w:rPr>
          <w:rFonts w:cs="Arial"/>
          <w:sz w:val="22"/>
        </w:rPr>
        <w:t>has completed</w:t>
      </w:r>
      <w:r w:rsidRPr="009C5548">
        <w:rPr>
          <w:rFonts w:cs="Arial"/>
          <w:sz w:val="22"/>
        </w:rPr>
        <w:t xml:space="preserve"> the 202</w:t>
      </w:r>
      <w:r w:rsidR="4FB623CD" w:rsidRPr="009C5548">
        <w:rPr>
          <w:rFonts w:cs="Arial"/>
          <w:sz w:val="22"/>
        </w:rPr>
        <w:t>4</w:t>
      </w:r>
      <w:r w:rsidRPr="009C5548">
        <w:rPr>
          <w:rFonts w:cs="Arial"/>
          <w:sz w:val="22"/>
        </w:rPr>
        <w:t>/2</w:t>
      </w:r>
      <w:r w:rsidR="45A8F331" w:rsidRPr="009C5548">
        <w:rPr>
          <w:rFonts w:cs="Arial"/>
          <w:sz w:val="22"/>
        </w:rPr>
        <w:t>5</w:t>
      </w:r>
      <w:r w:rsidRPr="009C5548">
        <w:rPr>
          <w:rFonts w:cs="Arial"/>
          <w:sz w:val="22"/>
        </w:rPr>
        <w:t xml:space="preserve"> Operational Plan and Social Media Pla</w:t>
      </w:r>
      <w:r w:rsidR="00A166E6">
        <w:rPr>
          <w:rFonts w:cs="Arial"/>
          <w:sz w:val="22"/>
        </w:rPr>
        <w:t xml:space="preserve">n.  We are currently in the process of </w:t>
      </w:r>
      <w:r w:rsidR="7917048B" w:rsidRPr="009C5548">
        <w:rPr>
          <w:rFonts w:cs="Arial"/>
          <w:sz w:val="22"/>
        </w:rPr>
        <w:t>finalising our Strategic Plan.</w:t>
      </w:r>
    </w:p>
    <w:p w14:paraId="6B62F1B3" w14:textId="77777777" w:rsidR="00EB1544" w:rsidRPr="009C5548" w:rsidRDefault="00EB1544" w:rsidP="2911151F">
      <w:pPr>
        <w:jc w:val="both"/>
        <w:rPr>
          <w:rFonts w:cs="Arial"/>
          <w:color w:val="FF0000"/>
          <w:sz w:val="22"/>
        </w:rPr>
      </w:pPr>
    </w:p>
    <w:p w14:paraId="708D65B2" w14:textId="77777777" w:rsidR="00BE5AE3" w:rsidRPr="009C5548" w:rsidRDefault="19BA51BA" w:rsidP="2911151F">
      <w:pPr>
        <w:jc w:val="both"/>
        <w:rPr>
          <w:rFonts w:cs="Arial"/>
          <w:sz w:val="22"/>
        </w:rPr>
      </w:pPr>
      <w:bookmarkStart w:id="7" w:name="_Toc80194581"/>
      <w:bookmarkEnd w:id="7"/>
      <w:r w:rsidRPr="009C5548">
        <w:rPr>
          <w:rFonts w:cs="Arial"/>
          <w:sz w:val="22"/>
        </w:rPr>
        <w:t xml:space="preserve">Our focus for the upcoming </w:t>
      </w:r>
      <w:r w:rsidR="35C8A2B5" w:rsidRPr="009C5548">
        <w:rPr>
          <w:rFonts w:cs="Arial"/>
          <w:sz w:val="22"/>
        </w:rPr>
        <w:t>year</w:t>
      </w:r>
      <w:r w:rsidR="522D24AE" w:rsidRPr="009C5548">
        <w:rPr>
          <w:rFonts w:cs="Arial"/>
          <w:sz w:val="22"/>
        </w:rPr>
        <w:t xml:space="preserve"> is the following three priorities</w:t>
      </w:r>
      <w:r w:rsidR="35C8A2B5" w:rsidRPr="009C5548">
        <w:rPr>
          <w:rFonts w:cs="Arial"/>
          <w:sz w:val="22"/>
        </w:rPr>
        <w:t>:</w:t>
      </w:r>
    </w:p>
    <w:p w14:paraId="02F2C34E" w14:textId="77777777" w:rsidR="00EB1544" w:rsidRPr="009C5548" w:rsidRDefault="00EB1544" w:rsidP="2911151F">
      <w:pPr>
        <w:jc w:val="both"/>
        <w:rPr>
          <w:rFonts w:cs="Arial"/>
          <w:color w:val="FF0000"/>
          <w:sz w:val="22"/>
        </w:rPr>
      </w:pPr>
    </w:p>
    <w:p w14:paraId="78E2EA52" w14:textId="77777777" w:rsidR="00223803" w:rsidRPr="009C5548" w:rsidRDefault="19BA51BA" w:rsidP="2911151F">
      <w:pPr>
        <w:pStyle w:val="ListParagraph"/>
        <w:numPr>
          <w:ilvl w:val="0"/>
          <w:numId w:val="4"/>
        </w:numPr>
        <w:jc w:val="both"/>
        <w:rPr>
          <w:rFonts w:cs="Arial"/>
          <w:sz w:val="22"/>
        </w:rPr>
      </w:pPr>
      <w:r w:rsidRPr="009C5548">
        <w:rPr>
          <w:rFonts w:cs="Arial"/>
          <w:sz w:val="22"/>
        </w:rPr>
        <w:t xml:space="preserve">empowering </w:t>
      </w:r>
      <w:r w:rsidR="522D24AE" w:rsidRPr="009C5548">
        <w:rPr>
          <w:rFonts w:cs="Arial"/>
          <w:sz w:val="22"/>
        </w:rPr>
        <w:t xml:space="preserve">the </w:t>
      </w:r>
      <w:r w:rsidRPr="009C5548">
        <w:rPr>
          <w:rFonts w:cs="Arial"/>
          <w:sz w:val="22"/>
        </w:rPr>
        <w:t>student voice</w:t>
      </w:r>
    </w:p>
    <w:p w14:paraId="6B329334" w14:textId="09228656" w:rsidR="00F86CAC" w:rsidRPr="009C5548" w:rsidRDefault="5A5F40A9" w:rsidP="2911151F">
      <w:pPr>
        <w:pStyle w:val="ListParagraph"/>
        <w:numPr>
          <w:ilvl w:val="0"/>
          <w:numId w:val="4"/>
        </w:numPr>
        <w:jc w:val="both"/>
        <w:rPr>
          <w:rFonts w:cs="Arial"/>
          <w:sz w:val="22"/>
        </w:rPr>
      </w:pPr>
      <w:r w:rsidRPr="009C5548">
        <w:rPr>
          <w:rFonts w:cs="Arial"/>
          <w:sz w:val="22"/>
        </w:rPr>
        <w:t xml:space="preserve">Making sure </w:t>
      </w:r>
      <w:r w:rsidR="00A166E6" w:rsidRPr="009C5548">
        <w:rPr>
          <w:rFonts w:cs="Arial"/>
          <w:sz w:val="22"/>
        </w:rPr>
        <w:t>all</w:t>
      </w:r>
      <w:r w:rsidRPr="009C5548">
        <w:rPr>
          <w:rFonts w:cs="Arial"/>
          <w:sz w:val="22"/>
        </w:rPr>
        <w:t xml:space="preserve"> our students feel welcome and included</w:t>
      </w:r>
    </w:p>
    <w:p w14:paraId="18A2A639" w14:textId="77777777" w:rsidR="00F86CAC" w:rsidRPr="009C5548" w:rsidRDefault="35C8A2B5" w:rsidP="2911151F">
      <w:pPr>
        <w:pStyle w:val="ListParagraph"/>
        <w:numPr>
          <w:ilvl w:val="0"/>
          <w:numId w:val="4"/>
        </w:numPr>
        <w:jc w:val="both"/>
        <w:rPr>
          <w:rFonts w:cs="Arial"/>
          <w:sz w:val="22"/>
        </w:rPr>
      </w:pPr>
      <w:r w:rsidRPr="009C5548">
        <w:rPr>
          <w:rFonts w:cs="Arial"/>
          <w:sz w:val="22"/>
        </w:rPr>
        <w:t>organising games and activities to make sure our students have fun</w:t>
      </w:r>
    </w:p>
    <w:p w14:paraId="680A4E5D" w14:textId="77777777" w:rsidR="00F86CAC" w:rsidRPr="009C5548" w:rsidRDefault="00F86CAC" w:rsidP="2911151F">
      <w:pPr>
        <w:jc w:val="both"/>
        <w:rPr>
          <w:rFonts w:cs="Arial"/>
          <w:color w:val="FF0000"/>
          <w:sz w:val="22"/>
        </w:rPr>
      </w:pPr>
    </w:p>
    <w:p w14:paraId="14BBD912" w14:textId="6C37412A" w:rsidR="00BE5AE3" w:rsidRPr="009C5548" w:rsidRDefault="6CC17105" w:rsidP="2911151F">
      <w:pPr>
        <w:jc w:val="both"/>
        <w:rPr>
          <w:rFonts w:cs="Arial"/>
          <w:color w:val="FF0000"/>
          <w:sz w:val="22"/>
        </w:rPr>
      </w:pPr>
      <w:r w:rsidRPr="009C5548">
        <w:rPr>
          <w:rFonts w:cs="Arial"/>
          <w:sz w:val="22"/>
        </w:rPr>
        <w:t>W</w:t>
      </w:r>
      <w:r w:rsidR="19BA51BA" w:rsidRPr="009C5548">
        <w:rPr>
          <w:rFonts w:cs="Arial"/>
          <w:sz w:val="22"/>
        </w:rPr>
        <w:t xml:space="preserve">e have prepared a </w:t>
      </w:r>
      <w:r w:rsidR="7FAF2525" w:rsidRPr="009C5548">
        <w:rPr>
          <w:rFonts w:cs="Arial"/>
          <w:sz w:val="22"/>
        </w:rPr>
        <w:t xml:space="preserve">SA Induction </w:t>
      </w:r>
      <w:proofErr w:type="gramStart"/>
      <w:r w:rsidR="7FAF2525" w:rsidRPr="009C5548">
        <w:rPr>
          <w:rFonts w:cs="Arial"/>
          <w:sz w:val="22"/>
        </w:rPr>
        <w:t>Powe</w:t>
      </w:r>
      <w:r w:rsidR="57126A99" w:rsidRPr="009C5548">
        <w:rPr>
          <w:rFonts w:cs="Arial"/>
          <w:sz w:val="22"/>
        </w:rPr>
        <w:t>rP</w:t>
      </w:r>
      <w:r w:rsidR="7FAF2525" w:rsidRPr="009C5548">
        <w:rPr>
          <w:rFonts w:cs="Arial"/>
          <w:sz w:val="22"/>
        </w:rPr>
        <w:t>oint</w:t>
      </w:r>
      <w:proofErr w:type="gramEnd"/>
      <w:r w:rsidR="19BA51BA" w:rsidRPr="009C5548">
        <w:rPr>
          <w:rFonts w:cs="Arial"/>
          <w:sz w:val="22"/>
        </w:rPr>
        <w:t xml:space="preserve"> and </w:t>
      </w:r>
      <w:r w:rsidR="478435E3" w:rsidRPr="009C5548">
        <w:rPr>
          <w:rFonts w:cs="Arial"/>
          <w:sz w:val="22"/>
        </w:rPr>
        <w:t>we will send out</w:t>
      </w:r>
      <w:r w:rsidR="19BA51BA" w:rsidRPr="009C5548">
        <w:rPr>
          <w:rFonts w:cs="Arial"/>
          <w:sz w:val="22"/>
        </w:rPr>
        <w:t xml:space="preserve"> emails to all departments to book class visit</w:t>
      </w:r>
      <w:r w:rsidRPr="009C5548">
        <w:rPr>
          <w:rFonts w:cs="Arial"/>
          <w:sz w:val="22"/>
        </w:rPr>
        <w:t>s</w:t>
      </w:r>
      <w:r w:rsidR="522D24AE" w:rsidRPr="009C5548">
        <w:rPr>
          <w:rFonts w:cs="Arial"/>
          <w:sz w:val="22"/>
        </w:rPr>
        <w:t>. W</w:t>
      </w:r>
      <w:r w:rsidRPr="009C5548">
        <w:rPr>
          <w:rFonts w:cs="Arial"/>
          <w:sz w:val="22"/>
        </w:rPr>
        <w:t xml:space="preserve">e want to be as visible as possible </w:t>
      </w:r>
      <w:r w:rsidR="522D24AE" w:rsidRPr="009C5548">
        <w:rPr>
          <w:rFonts w:cs="Arial"/>
          <w:sz w:val="22"/>
        </w:rPr>
        <w:t xml:space="preserve">and </w:t>
      </w:r>
      <w:r w:rsidRPr="009C5548">
        <w:rPr>
          <w:rFonts w:cs="Arial"/>
          <w:sz w:val="22"/>
        </w:rPr>
        <w:t xml:space="preserve">have created an induction video for our social media </w:t>
      </w:r>
      <w:r w:rsidR="522D24AE" w:rsidRPr="009C5548">
        <w:rPr>
          <w:rFonts w:cs="Arial"/>
          <w:sz w:val="22"/>
        </w:rPr>
        <w:t xml:space="preserve">accounts.  This will help us </w:t>
      </w:r>
      <w:r w:rsidRPr="009C5548">
        <w:rPr>
          <w:rFonts w:cs="Arial"/>
          <w:sz w:val="22"/>
        </w:rPr>
        <w:t>to make sure all students know who we are and the support we offer.</w:t>
      </w:r>
      <w:r w:rsidR="002D74C6">
        <w:rPr>
          <w:rFonts w:cs="Arial"/>
          <w:sz w:val="22"/>
        </w:rPr>
        <w:t xml:space="preserve"> </w:t>
      </w:r>
      <w:r w:rsidR="007619CD">
        <w:rPr>
          <w:rFonts w:cs="Arial"/>
          <w:sz w:val="22"/>
        </w:rPr>
        <w:t xml:space="preserve"> In addition to this we’ll be </w:t>
      </w:r>
      <w:r w:rsidR="00985B3D">
        <w:rPr>
          <w:rFonts w:cs="Arial"/>
          <w:sz w:val="22"/>
        </w:rPr>
        <w:t>welcoming</w:t>
      </w:r>
      <w:r w:rsidR="007619CD">
        <w:rPr>
          <w:rFonts w:cs="Arial"/>
          <w:sz w:val="22"/>
        </w:rPr>
        <w:t xml:space="preserve"> students in the Atrium as they arrive on campus for their first day of class.</w:t>
      </w:r>
    </w:p>
    <w:p w14:paraId="19219836" w14:textId="77777777" w:rsidR="00EB1544" w:rsidRPr="009C5548" w:rsidRDefault="00EB1544" w:rsidP="2911151F">
      <w:pPr>
        <w:jc w:val="both"/>
        <w:rPr>
          <w:rFonts w:cs="Arial"/>
          <w:color w:val="FF0000"/>
          <w:sz w:val="22"/>
        </w:rPr>
      </w:pPr>
    </w:p>
    <w:p w14:paraId="22186558" w14:textId="2F7CA9C0" w:rsidR="2911151F" w:rsidRPr="009C5548" w:rsidRDefault="6CC17105" w:rsidP="2911151F">
      <w:pPr>
        <w:jc w:val="both"/>
        <w:rPr>
          <w:rFonts w:cs="Arial"/>
          <w:sz w:val="22"/>
        </w:rPr>
      </w:pPr>
      <w:r w:rsidRPr="009C5548">
        <w:rPr>
          <w:rFonts w:cs="Arial"/>
          <w:sz w:val="22"/>
        </w:rPr>
        <w:t>We want to bring the fun back</w:t>
      </w:r>
      <w:r w:rsidR="522D24AE" w:rsidRPr="009C5548">
        <w:rPr>
          <w:rFonts w:cs="Arial"/>
          <w:sz w:val="22"/>
        </w:rPr>
        <w:t xml:space="preserve"> for our students</w:t>
      </w:r>
      <w:r w:rsidRPr="009C5548">
        <w:rPr>
          <w:rFonts w:cs="Arial"/>
          <w:sz w:val="22"/>
        </w:rPr>
        <w:t xml:space="preserve">, so we have planned fun activities and games for </w:t>
      </w:r>
      <w:r w:rsidR="522D24AE" w:rsidRPr="009C5548">
        <w:rPr>
          <w:rFonts w:cs="Arial"/>
          <w:sz w:val="22"/>
        </w:rPr>
        <w:t>F</w:t>
      </w:r>
      <w:r w:rsidRPr="009C5548">
        <w:rPr>
          <w:rFonts w:cs="Arial"/>
          <w:sz w:val="22"/>
        </w:rPr>
        <w:t>reshers</w:t>
      </w:r>
      <w:r w:rsidR="522D24AE" w:rsidRPr="009C5548">
        <w:rPr>
          <w:rFonts w:cs="Arial"/>
          <w:sz w:val="22"/>
        </w:rPr>
        <w:t>’</w:t>
      </w:r>
      <w:r w:rsidR="00806F53">
        <w:rPr>
          <w:rFonts w:cs="Arial"/>
          <w:sz w:val="22"/>
        </w:rPr>
        <w:t xml:space="preserve"> Week, due to take place from 9-11 September</w:t>
      </w:r>
      <w:r w:rsidR="522D24AE" w:rsidRPr="009C5548">
        <w:rPr>
          <w:rFonts w:cs="Arial"/>
          <w:sz w:val="22"/>
        </w:rPr>
        <w:t>.</w:t>
      </w:r>
      <w:bookmarkEnd w:id="6"/>
      <w:r w:rsidR="00C97DD9">
        <w:rPr>
          <w:rFonts w:cs="Arial"/>
          <w:sz w:val="22"/>
        </w:rPr>
        <w:t xml:space="preserve">  We will also be selling hoodies for the current academic year during this week.</w:t>
      </w:r>
    </w:p>
    <w:p w14:paraId="49EC2F58" w14:textId="2E0B93A2" w:rsidR="2911151F" w:rsidRPr="009C5548" w:rsidRDefault="2911151F" w:rsidP="2911151F">
      <w:pPr>
        <w:jc w:val="both"/>
        <w:rPr>
          <w:rFonts w:cs="Arial"/>
          <w:sz w:val="22"/>
        </w:rPr>
      </w:pPr>
    </w:p>
    <w:p w14:paraId="12E7B83D" w14:textId="294612D2" w:rsidR="431B81EC" w:rsidRPr="009C5548" w:rsidRDefault="00E84FC0" w:rsidP="5E5D2026">
      <w:pPr>
        <w:spacing w:after="200" w:line="276" w:lineRule="auto"/>
        <w:rPr>
          <w:rFonts w:eastAsia="Arial" w:cs="Arial"/>
          <w:color w:val="000000" w:themeColor="text1"/>
          <w:sz w:val="22"/>
        </w:rPr>
      </w:pPr>
      <w:r w:rsidRPr="009C5548">
        <w:rPr>
          <w:rFonts w:cs="Arial"/>
          <w:noProof/>
          <w:sz w:val="22"/>
        </w:rPr>
        <w:drawing>
          <wp:anchor distT="0" distB="0" distL="114300" distR="114300" simplePos="0" relativeHeight="251662336" behindDoc="0" locked="0" layoutInCell="1" allowOverlap="1" wp14:anchorId="29C2B1FE" wp14:editId="7BDCA622">
            <wp:simplePos x="0" y="0"/>
            <wp:positionH relativeFrom="margin">
              <wp:posOffset>663791</wp:posOffset>
            </wp:positionH>
            <wp:positionV relativeFrom="paragraph">
              <wp:posOffset>735498</wp:posOffset>
            </wp:positionV>
            <wp:extent cx="4335145" cy="4751070"/>
            <wp:effectExtent l="0" t="0" r="8255" b="0"/>
            <wp:wrapSquare wrapText="bothSides"/>
            <wp:docPr id="113041423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14232" name="Picture 1" descr="A screenshot of a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35145" cy="4751070"/>
                    </a:xfrm>
                    <a:prstGeom prst="rect">
                      <a:avLst/>
                    </a:prstGeom>
                  </pic:spPr>
                </pic:pic>
              </a:graphicData>
            </a:graphic>
            <wp14:sizeRelH relativeFrom="margin">
              <wp14:pctWidth>0</wp14:pctWidth>
            </wp14:sizeRelH>
            <wp14:sizeRelV relativeFrom="margin">
              <wp14:pctHeight>0</wp14:pctHeight>
            </wp14:sizeRelV>
          </wp:anchor>
        </w:drawing>
      </w:r>
      <w:r w:rsidR="00806F53">
        <w:rPr>
          <w:rFonts w:eastAsia="Arial" w:cs="Arial"/>
          <w:color w:val="000000" w:themeColor="text1"/>
          <w:sz w:val="22"/>
        </w:rPr>
        <w:t xml:space="preserve">The SA President and Vice President </w:t>
      </w:r>
      <w:r w:rsidR="6DA8E160" w:rsidRPr="009C5548">
        <w:rPr>
          <w:rFonts w:eastAsia="Arial" w:cs="Arial"/>
          <w:color w:val="000000" w:themeColor="text1"/>
          <w:sz w:val="22"/>
        </w:rPr>
        <w:t>believe that the</w:t>
      </w:r>
      <w:r w:rsidR="00C97DD9">
        <w:rPr>
          <w:rFonts w:eastAsia="Arial" w:cs="Arial"/>
          <w:color w:val="000000" w:themeColor="text1"/>
          <w:sz w:val="22"/>
        </w:rPr>
        <w:t xml:space="preserve"> SLCSA </w:t>
      </w:r>
      <w:r w:rsidR="009365FE">
        <w:rPr>
          <w:rFonts w:eastAsia="Arial" w:cs="Arial"/>
          <w:color w:val="000000" w:themeColor="text1"/>
          <w:sz w:val="22"/>
        </w:rPr>
        <w:t>embroidered</w:t>
      </w:r>
      <w:r w:rsidR="6DA8E160" w:rsidRPr="009C5548">
        <w:rPr>
          <w:rFonts w:eastAsia="Arial" w:cs="Arial"/>
          <w:color w:val="000000" w:themeColor="text1"/>
          <w:sz w:val="22"/>
        </w:rPr>
        <w:t xml:space="preserve"> hoodies </w:t>
      </w:r>
      <w:r w:rsidR="58442EEA" w:rsidRPr="009C5548">
        <w:rPr>
          <w:rFonts w:eastAsia="Arial" w:cs="Arial"/>
          <w:color w:val="000000" w:themeColor="text1"/>
          <w:sz w:val="22"/>
        </w:rPr>
        <w:t>w</w:t>
      </w:r>
      <w:r w:rsidR="7D439566" w:rsidRPr="009C5548">
        <w:rPr>
          <w:rFonts w:eastAsia="Arial" w:cs="Arial"/>
          <w:color w:val="000000" w:themeColor="text1"/>
          <w:sz w:val="22"/>
        </w:rPr>
        <w:t>ill help to ke</w:t>
      </w:r>
      <w:r w:rsidR="6DAE123F" w:rsidRPr="009C5548">
        <w:rPr>
          <w:rFonts w:eastAsia="Arial" w:cs="Arial"/>
          <w:color w:val="000000" w:themeColor="text1"/>
          <w:sz w:val="22"/>
        </w:rPr>
        <w:t xml:space="preserve">ep </w:t>
      </w:r>
      <w:r w:rsidR="6DA8E160" w:rsidRPr="009C5548">
        <w:rPr>
          <w:rFonts w:eastAsia="Arial" w:cs="Arial"/>
          <w:color w:val="000000" w:themeColor="text1"/>
          <w:sz w:val="22"/>
        </w:rPr>
        <w:t>student</w:t>
      </w:r>
      <w:r w:rsidR="0046207E">
        <w:rPr>
          <w:rFonts w:eastAsia="Arial" w:cs="Arial"/>
          <w:color w:val="000000" w:themeColor="text1"/>
          <w:sz w:val="22"/>
        </w:rPr>
        <w:t>s</w:t>
      </w:r>
      <w:r w:rsidR="6DAE123F" w:rsidRPr="009C5548">
        <w:rPr>
          <w:rFonts w:eastAsia="Arial" w:cs="Arial"/>
          <w:color w:val="000000" w:themeColor="text1"/>
          <w:sz w:val="22"/>
        </w:rPr>
        <w:t xml:space="preserve"> w</w:t>
      </w:r>
      <w:r w:rsidR="009365FE">
        <w:rPr>
          <w:rFonts w:eastAsia="Arial" w:cs="Arial"/>
          <w:color w:val="000000" w:themeColor="text1"/>
          <w:sz w:val="22"/>
        </w:rPr>
        <w:t>a</w:t>
      </w:r>
      <w:r w:rsidR="6DAE123F" w:rsidRPr="009C5548">
        <w:rPr>
          <w:rFonts w:eastAsia="Arial" w:cs="Arial"/>
          <w:color w:val="000000" w:themeColor="text1"/>
          <w:sz w:val="22"/>
        </w:rPr>
        <w:t>rm</w:t>
      </w:r>
      <w:r w:rsidR="009365FE">
        <w:rPr>
          <w:rFonts w:eastAsia="Arial" w:cs="Arial"/>
          <w:color w:val="000000" w:themeColor="text1"/>
          <w:sz w:val="22"/>
        </w:rPr>
        <w:t xml:space="preserve"> and they will </w:t>
      </w:r>
      <w:r w:rsidR="0046207E">
        <w:rPr>
          <w:rFonts w:eastAsia="Arial" w:cs="Arial"/>
          <w:color w:val="000000" w:themeColor="text1"/>
          <w:sz w:val="22"/>
        </w:rPr>
        <w:t>remain</w:t>
      </w:r>
      <w:r w:rsidR="009365FE">
        <w:rPr>
          <w:rFonts w:eastAsia="Arial" w:cs="Arial"/>
          <w:color w:val="000000" w:themeColor="text1"/>
          <w:sz w:val="22"/>
        </w:rPr>
        <w:t xml:space="preserve"> accessible to all students as we </w:t>
      </w:r>
      <w:r w:rsidR="0046207E">
        <w:rPr>
          <w:rFonts w:eastAsia="Arial" w:cs="Arial"/>
          <w:color w:val="000000" w:themeColor="text1"/>
          <w:sz w:val="22"/>
        </w:rPr>
        <w:t>are maintaining</w:t>
      </w:r>
      <w:r w:rsidR="009365FE">
        <w:rPr>
          <w:rFonts w:eastAsia="Arial" w:cs="Arial"/>
          <w:color w:val="000000" w:themeColor="text1"/>
          <w:sz w:val="22"/>
        </w:rPr>
        <w:t xml:space="preserve"> the very low </w:t>
      </w:r>
      <w:r w:rsidR="4EBB052B" w:rsidRPr="009C5548">
        <w:rPr>
          <w:rFonts w:eastAsia="Arial" w:cs="Arial"/>
          <w:color w:val="000000" w:themeColor="text1"/>
          <w:sz w:val="22"/>
        </w:rPr>
        <w:t>price of £</w:t>
      </w:r>
      <w:r w:rsidR="6DA8E160" w:rsidRPr="009C5548">
        <w:rPr>
          <w:rFonts w:eastAsia="Arial" w:cs="Arial"/>
          <w:color w:val="000000" w:themeColor="text1"/>
          <w:sz w:val="22"/>
        </w:rPr>
        <w:t>5 per hoodie. This is important to help our commitment in trying to tackle the large issue of student poverty.</w:t>
      </w:r>
    </w:p>
    <w:p w14:paraId="769D0D3C" w14:textId="35661BD2" w:rsidR="00EB1544" w:rsidRPr="009C5548" w:rsidRDefault="00EB1544" w:rsidP="5E5D2026">
      <w:pPr>
        <w:jc w:val="both"/>
        <w:rPr>
          <w:rFonts w:cs="Arial"/>
          <w:sz w:val="22"/>
        </w:rPr>
      </w:pPr>
    </w:p>
    <w:p w14:paraId="64012A8C" w14:textId="3C2B9448" w:rsidR="008C4E43" w:rsidRDefault="008C4E43" w:rsidP="005D1EF0">
      <w:pPr>
        <w:jc w:val="both"/>
        <w:rPr>
          <w:rFonts w:cs="Arial"/>
          <w:sz w:val="22"/>
        </w:rPr>
      </w:pPr>
    </w:p>
    <w:p w14:paraId="32F26168" w14:textId="01814EB7" w:rsidR="008C4E43" w:rsidRDefault="008C4E43" w:rsidP="005D1EF0">
      <w:pPr>
        <w:jc w:val="both"/>
        <w:rPr>
          <w:rFonts w:cs="Arial"/>
          <w:sz w:val="22"/>
        </w:rPr>
      </w:pPr>
    </w:p>
    <w:p w14:paraId="7D5FA71F" w14:textId="77777777" w:rsidR="008C4E43" w:rsidRDefault="008C4E43" w:rsidP="005D1EF0">
      <w:pPr>
        <w:jc w:val="both"/>
        <w:rPr>
          <w:rFonts w:cs="Arial"/>
          <w:sz w:val="22"/>
        </w:rPr>
      </w:pPr>
    </w:p>
    <w:p w14:paraId="34C709DC" w14:textId="77777777" w:rsidR="008C4E43" w:rsidRDefault="008C4E43" w:rsidP="005D1EF0">
      <w:pPr>
        <w:jc w:val="both"/>
        <w:rPr>
          <w:rFonts w:cs="Arial"/>
          <w:sz w:val="22"/>
        </w:rPr>
      </w:pPr>
    </w:p>
    <w:p w14:paraId="5FE87236" w14:textId="77777777" w:rsidR="008C4E43" w:rsidRDefault="008C4E43" w:rsidP="005D1EF0">
      <w:pPr>
        <w:jc w:val="both"/>
        <w:rPr>
          <w:rFonts w:cs="Arial"/>
          <w:sz w:val="22"/>
        </w:rPr>
      </w:pPr>
    </w:p>
    <w:p w14:paraId="056D8635" w14:textId="77777777" w:rsidR="008C4E43" w:rsidRDefault="008C4E43" w:rsidP="005D1EF0">
      <w:pPr>
        <w:jc w:val="both"/>
        <w:rPr>
          <w:rFonts w:cs="Arial"/>
          <w:sz w:val="22"/>
        </w:rPr>
      </w:pPr>
    </w:p>
    <w:p w14:paraId="1829816C" w14:textId="77777777" w:rsidR="008C4E43" w:rsidRDefault="008C4E43" w:rsidP="005D1EF0">
      <w:pPr>
        <w:jc w:val="both"/>
        <w:rPr>
          <w:rFonts w:cs="Arial"/>
          <w:sz w:val="22"/>
        </w:rPr>
      </w:pPr>
    </w:p>
    <w:p w14:paraId="1C66DF60" w14:textId="77777777" w:rsidR="008C4E43" w:rsidRDefault="008C4E43" w:rsidP="005D1EF0">
      <w:pPr>
        <w:jc w:val="both"/>
        <w:rPr>
          <w:rFonts w:cs="Arial"/>
          <w:sz w:val="22"/>
        </w:rPr>
      </w:pPr>
    </w:p>
    <w:p w14:paraId="1AD99525" w14:textId="77777777" w:rsidR="008C4E43" w:rsidRDefault="008C4E43" w:rsidP="005D1EF0">
      <w:pPr>
        <w:jc w:val="both"/>
        <w:rPr>
          <w:rFonts w:cs="Arial"/>
          <w:sz w:val="22"/>
        </w:rPr>
      </w:pPr>
    </w:p>
    <w:p w14:paraId="09D880AA" w14:textId="77777777" w:rsidR="008C4E43" w:rsidRDefault="008C4E43" w:rsidP="005D1EF0">
      <w:pPr>
        <w:jc w:val="both"/>
        <w:rPr>
          <w:rFonts w:cs="Arial"/>
          <w:sz w:val="22"/>
        </w:rPr>
      </w:pPr>
    </w:p>
    <w:p w14:paraId="37324509" w14:textId="77777777" w:rsidR="008C4E43" w:rsidRDefault="008C4E43" w:rsidP="005D1EF0">
      <w:pPr>
        <w:jc w:val="both"/>
        <w:rPr>
          <w:rFonts w:cs="Arial"/>
          <w:sz w:val="22"/>
        </w:rPr>
      </w:pPr>
    </w:p>
    <w:p w14:paraId="76A55554" w14:textId="77777777" w:rsidR="008C4E43" w:rsidRDefault="008C4E43" w:rsidP="005D1EF0">
      <w:pPr>
        <w:jc w:val="both"/>
        <w:rPr>
          <w:rFonts w:cs="Arial"/>
          <w:sz w:val="22"/>
        </w:rPr>
      </w:pPr>
    </w:p>
    <w:p w14:paraId="5F4C01FD" w14:textId="77777777" w:rsidR="008C4E43" w:rsidRDefault="008C4E43" w:rsidP="005D1EF0">
      <w:pPr>
        <w:jc w:val="both"/>
        <w:rPr>
          <w:rFonts w:cs="Arial"/>
          <w:sz w:val="22"/>
        </w:rPr>
      </w:pPr>
    </w:p>
    <w:p w14:paraId="383D6626" w14:textId="77777777" w:rsidR="008C4E43" w:rsidRDefault="008C4E43" w:rsidP="005D1EF0">
      <w:pPr>
        <w:jc w:val="both"/>
        <w:rPr>
          <w:rFonts w:cs="Arial"/>
          <w:sz w:val="22"/>
        </w:rPr>
      </w:pPr>
    </w:p>
    <w:p w14:paraId="4860539B" w14:textId="77777777" w:rsidR="008C4E43" w:rsidRDefault="008C4E43" w:rsidP="005D1EF0">
      <w:pPr>
        <w:jc w:val="both"/>
        <w:rPr>
          <w:rFonts w:cs="Arial"/>
          <w:sz w:val="22"/>
        </w:rPr>
      </w:pPr>
    </w:p>
    <w:p w14:paraId="327AD68B" w14:textId="77777777" w:rsidR="008C4E43" w:rsidRDefault="008C4E43" w:rsidP="005D1EF0">
      <w:pPr>
        <w:jc w:val="both"/>
        <w:rPr>
          <w:rFonts w:cs="Arial"/>
          <w:sz w:val="22"/>
        </w:rPr>
      </w:pPr>
    </w:p>
    <w:p w14:paraId="715DBF23" w14:textId="77777777" w:rsidR="008C4E43" w:rsidRDefault="008C4E43" w:rsidP="005D1EF0">
      <w:pPr>
        <w:jc w:val="both"/>
        <w:rPr>
          <w:rFonts w:cs="Arial"/>
          <w:sz w:val="22"/>
        </w:rPr>
      </w:pPr>
    </w:p>
    <w:p w14:paraId="5E83130D" w14:textId="77777777" w:rsidR="008C4E43" w:rsidRDefault="008C4E43" w:rsidP="005D1EF0">
      <w:pPr>
        <w:jc w:val="both"/>
        <w:rPr>
          <w:rFonts w:cs="Arial"/>
          <w:sz w:val="22"/>
        </w:rPr>
      </w:pPr>
    </w:p>
    <w:p w14:paraId="483A12CE" w14:textId="77777777" w:rsidR="008C4E43" w:rsidRDefault="008C4E43" w:rsidP="005D1EF0">
      <w:pPr>
        <w:jc w:val="both"/>
        <w:rPr>
          <w:rFonts w:cs="Arial"/>
          <w:sz w:val="22"/>
        </w:rPr>
      </w:pPr>
    </w:p>
    <w:p w14:paraId="79352449" w14:textId="77777777" w:rsidR="008C4E43" w:rsidRDefault="008C4E43" w:rsidP="005D1EF0">
      <w:pPr>
        <w:jc w:val="both"/>
        <w:rPr>
          <w:rFonts w:cs="Arial"/>
          <w:sz w:val="22"/>
        </w:rPr>
      </w:pPr>
    </w:p>
    <w:p w14:paraId="416F0E79" w14:textId="77777777" w:rsidR="008C4E43" w:rsidRDefault="008C4E43" w:rsidP="005D1EF0">
      <w:pPr>
        <w:jc w:val="both"/>
        <w:rPr>
          <w:rFonts w:cs="Arial"/>
          <w:sz w:val="22"/>
        </w:rPr>
      </w:pPr>
    </w:p>
    <w:p w14:paraId="5E8FACC5" w14:textId="77777777" w:rsidR="008C4E43" w:rsidRDefault="008C4E43" w:rsidP="005D1EF0">
      <w:pPr>
        <w:jc w:val="both"/>
        <w:rPr>
          <w:rFonts w:cs="Arial"/>
          <w:sz w:val="22"/>
        </w:rPr>
      </w:pPr>
    </w:p>
    <w:p w14:paraId="6C2DAADE" w14:textId="77777777" w:rsidR="008C4E43" w:rsidRDefault="008C4E43" w:rsidP="005D1EF0">
      <w:pPr>
        <w:jc w:val="both"/>
        <w:rPr>
          <w:rFonts w:cs="Arial"/>
          <w:sz w:val="22"/>
        </w:rPr>
      </w:pPr>
    </w:p>
    <w:p w14:paraId="5437591D" w14:textId="77777777" w:rsidR="008C4E43" w:rsidRDefault="008C4E43" w:rsidP="005D1EF0">
      <w:pPr>
        <w:jc w:val="both"/>
        <w:rPr>
          <w:rFonts w:cs="Arial"/>
          <w:sz w:val="22"/>
        </w:rPr>
      </w:pPr>
    </w:p>
    <w:p w14:paraId="61495B89" w14:textId="77777777" w:rsidR="008C4E43" w:rsidRDefault="008C4E43" w:rsidP="005D1EF0">
      <w:pPr>
        <w:jc w:val="both"/>
        <w:rPr>
          <w:rFonts w:cs="Arial"/>
          <w:sz w:val="22"/>
        </w:rPr>
      </w:pPr>
    </w:p>
    <w:p w14:paraId="5E3A96C2" w14:textId="77777777" w:rsidR="008C4E43" w:rsidRDefault="008C4E43" w:rsidP="005D1EF0">
      <w:pPr>
        <w:jc w:val="both"/>
        <w:rPr>
          <w:rFonts w:cs="Arial"/>
          <w:sz w:val="22"/>
        </w:rPr>
      </w:pPr>
    </w:p>
    <w:p w14:paraId="5D9FE2FA" w14:textId="77777777" w:rsidR="008C4E43" w:rsidRDefault="008C4E43" w:rsidP="005D1EF0">
      <w:pPr>
        <w:jc w:val="both"/>
        <w:rPr>
          <w:rFonts w:cs="Arial"/>
          <w:sz w:val="22"/>
        </w:rPr>
      </w:pPr>
    </w:p>
    <w:p w14:paraId="55B97DAF" w14:textId="77777777" w:rsidR="001D5124" w:rsidRPr="00E84FC0" w:rsidRDefault="00405DE3" w:rsidP="005D1EF0">
      <w:pPr>
        <w:pStyle w:val="Heading1"/>
        <w:jc w:val="both"/>
        <w:rPr>
          <w:rFonts w:ascii="Arial" w:hAnsi="Arial" w:cs="Arial"/>
          <w:b/>
          <w:bCs/>
          <w:sz w:val="22"/>
          <w:szCs w:val="22"/>
        </w:rPr>
      </w:pPr>
      <w:bookmarkStart w:id="8" w:name="_Toc174530698"/>
      <w:bookmarkStart w:id="9" w:name="_Toc62486252"/>
      <w:r w:rsidRPr="00E84FC0">
        <w:rPr>
          <w:rFonts w:ascii="Arial" w:hAnsi="Arial" w:cs="Arial"/>
          <w:b/>
          <w:bCs/>
          <w:sz w:val="22"/>
          <w:szCs w:val="22"/>
        </w:rPr>
        <w:lastRenderedPageBreak/>
        <w:t xml:space="preserve">NUS </w:t>
      </w:r>
      <w:proofErr w:type="gramStart"/>
      <w:r w:rsidRPr="00E84FC0">
        <w:rPr>
          <w:rFonts w:ascii="Arial" w:hAnsi="Arial" w:cs="Arial"/>
          <w:b/>
          <w:bCs/>
          <w:sz w:val="22"/>
          <w:szCs w:val="22"/>
        </w:rPr>
        <w:t>Lead</w:t>
      </w:r>
      <w:proofErr w:type="gramEnd"/>
      <w:r w:rsidRPr="00E84FC0">
        <w:rPr>
          <w:rFonts w:ascii="Arial" w:hAnsi="Arial" w:cs="Arial"/>
          <w:b/>
          <w:bCs/>
          <w:sz w:val="22"/>
          <w:szCs w:val="22"/>
        </w:rPr>
        <w:t xml:space="preserve"> &amp; Change</w:t>
      </w:r>
      <w:bookmarkEnd w:id="8"/>
      <w:r w:rsidRPr="00E84FC0">
        <w:rPr>
          <w:rFonts w:ascii="Arial" w:hAnsi="Arial" w:cs="Arial"/>
          <w:b/>
          <w:bCs/>
          <w:sz w:val="22"/>
          <w:szCs w:val="22"/>
        </w:rPr>
        <w:t xml:space="preserve">   </w:t>
      </w:r>
    </w:p>
    <w:p w14:paraId="36FEB5B0" w14:textId="77777777" w:rsidR="007225B8" w:rsidRPr="009C5548" w:rsidRDefault="007225B8" w:rsidP="005D1EF0">
      <w:pPr>
        <w:jc w:val="both"/>
        <w:rPr>
          <w:rFonts w:cs="Arial"/>
          <w:sz w:val="22"/>
        </w:rPr>
      </w:pPr>
    </w:p>
    <w:p w14:paraId="4E394C02" w14:textId="119CE6E0" w:rsidR="00E53276" w:rsidRDefault="00236283" w:rsidP="2911151F">
      <w:pPr>
        <w:jc w:val="both"/>
        <w:rPr>
          <w:rFonts w:cs="Arial"/>
          <w:sz w:val="22"/>
        </w:rPr>
      </w:pPr>
      <w:r w:rsidRPr="009C5548">
        <w:rPr>
          <w:rFonts w:cs="Arial"/>
          <w:noProof/>
          <w:sz w:val="22"/>
          <w:lang w:eastAsia="en-GB"/>
        </w:rPr>
        <w:drawing>
          <wp:anchor distT="0" distB="0" distL="114300" distR="114300" simplePos="0" relativeHeight="251656192" behindDoc="1" locked="0" layoutInCell="1" allowOverlap="1" wp14:anchorId="48DAA5A6" wp14:editId="207AC83F">
            <wp:simplePos x="0" y="0"/>
            <wp:positionH relativeFrom="column">
              <wp:posOffset>4070350</wp:posOffset>
            </wp:positionH>
            <wp:positionV relativeFrom="paragraph">
              <wp:posOffset>5080</wp:posOffset>
            </wp:positionV>
            <wp:extent cx="2085340" cy="866775"/>
            <wp:effectExtent l="0" t="0" r="0" b="9525"/>
            <wp:wrapTight wrapText="bothSides">
              <wp:wrapPolygon edited="0">
                <wp:start x="0" y="0"/>
                <wp:lineTo x="0" y="21363"/>
                <wp:lineTo x="21311" y="21363"/>
                <wp:lineTo x="21311" y="0"/>
                <wp:lineTo x="0" y="0"/>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85340" cy="866775"/>
                    </a:xfrm>
                    <a:prstGeom prst="rect">
                      <a:avLst/>
                    </a:prstGeom>
                  </pic:spPr>
                </pic:pic>
              </a:graphicData>
            </a:graphic>
            <wp14:sizeRelH relativeFrom="margin">
              <wp14:pctWidth>0</wp14:pctWidth>
            </wp14:sizeRelH>
            <wp14:sizeRelV relativeFrom="margin">
              <wp14:pctHeight>0</wp14:pctHeight>
            </wp14:sizeRelV>
          </wp:anchor>
        </w:drawing>
      </w:r>
      <w:r w:rsidR="00E84FC0">
        <w:rPr>
          <w:rFonts w:cs="Arial"/>
          <w:sz w:val="22"/>
        </w:rPr>
        <w:t>The SA President and Vice President have been busy</w:t>
      </w:r>
      <w:r w:rsidR="009031B5">
        <w:rPr>
          <w:rFonts w:cs="Arial"/>
          <w:sz w:val="22"/>
        </w:rPr>
        <w:t xml:space="preserve"> </w:t>
      </w:r>
      <w:r w:rsidR="43B72B92" w:rsidRPr="009C5548">
        <w:rPr>
          <w:rFonts w:cs="Arial"/>
          <w:sz w:val="22"/>
        </w:rPr>
        <w:t xml:space="preserve">over the </w:t>
      </w:r>
      <w:r w:rsidR="080DBF89" w:rsidRPr="009C5548">
        <w:rPr>
          <w:rFonts w:cs="Arial"/>
          <w:sz w:val="22"/>
        </w:rPr>
        <w:t>summer</w:t>
      </w:r>
      <w:r w:rsidR="00E84FC0">
        <w:rPr>
          <w:rFonts w:cs="Arial"/>
          <w:sz w:val="22"/>
        </w:rPr>
        <w:t>.</w:t>
      </w:r>
      <w:r w:rsidR="009031B5">
        <w:rPr>
          <w:rFonts w:cs="Arial"/>
          <w:sz w:val="22"/>
        </w:rPr>
        <w:t xml:space="preserve">  We attended</w:t>
      </w:r>
      <w:r w:rsidR="15232EDF" w:rsidRPr="009C5548">
        <w:rPr>
          <w:rFonts w:cs="Arial"/>
          <w:sz w:val="22"/>
        </w:rPr>
        <w:t xml:space="preserve"> Lead and Change, an exciting and </w:t>
      </w:r>
      <w:r w:rsidR="009031B5">
        <w:rPr>
          <w:rFonts w:cs="Arial"/>
          <w:sz w:val="22"/>
        </w:rPr>
        <w:t>informative</w:t>
      </w:r>
      <w:r w:rsidR="15232EDF" w:rsidRPr="009C5548">
        <w:rPr>
          <w:rFonts w:cs="Arial"/>
          <w:sz w:val="22"/>
        </w:rPr>
        <w:t xml:space="preserve"> event</w:t>
      </w:r>
      <w:r w:rsidR="009031B5">
        <w:rPr>
          <w:rFonts w:cs="Arial"/>
          <w:sz w:val="22"/>
        </w:rPr>
        <w:t xml:space="preserve"> hosted by NUS</w:t>
      </w:r>
      <w:r w:rsidR="6CF2E7E8" w:rsidRPr="009C5548">
        <w:rPr>
          <w:rFonts w:cs="Arial"/>
          <w:sz w:val="22"/>
        </w:rPr>
        <w:t>.</w:t>
      </w:r>
      <w:r w:rsidR="009031B5">
        <w:rPr>
          <w:rFonts w:cs="Arial"/>
          <w:sz w:val="22"/>
        </w:rPr>
        <w:t xml:space="preserve">  Attending this allowed us to </w:t>
      </w:r>
      <w:r w:rsidR="6CF2E7E8" w:rsidRPr="009C5548">
        <w:rPr>
          <w:rFonts w:cs="Arial"/>
          <w:sz w:val="22"/>
        </w:rPr>
        <w:t xml:space="preserve">network with other </w:t>
      </w:r>
      <w:r w:rsidR="196AAB1B" w:rsidRPr="009C5548">
        <w:rPr>
          <w:rFonts w:cs="Arial"/>
          <w:sz w:val="22"/>
        </w:rPr>
        <w:t>officers</w:t>
      </w:r>
      <w:r w:rsidR="6CF2E7E8" w:rsidRPr="009C5548">
        <w:rPr>
          <w:rFonts w:cs="Arial"/>
          <w:sz w:val="22"/>
        </w:rPr>
        <w:t xml:space="preserve"> e</w:t>
      </w:r>
      <w:r w:rsidR="00490B0C">
        <w:rPr>
          <w:rFonts w:cs="Arial"/>
          <w:sz w:val="22"/>
        </w:rPr>
        <w:t>i</w:t>
      </w:r>
      <w:r w:rsidR="6CF2E7E8" w:rsidRPr="009C5548">
        <w:rPr>
          <w:rFonts w:cs="Arial"/>
          <w:sz w:val="22"/>
        </w:rPr>
        <w:t>ther in</w:t>
      </w:r>
      <w:r w:rsidR="53E0CAFA" w:rsidRPr="009C5548">
        <w:rPr>
          <w:rFonts w:cs="Arial"/>
          <w:sz w:val="22"/>
        </w:rPr>
        <w:t xml:space="preserve"> </w:t>
      </w:r>
      <w:r w:rsidR="6887649A" w:rsidRPr="009C5548">
        <w:rPr>
          <w:rFonts w:cs="Arial"/>
          <w:sz w:val="22"/>
        </w:rPr>
        <w:t>their</w:t>
      </w:r>
      <w:r w:rsidR="53E0CAFA" w:rsidRPr="009C5548">
        <w:rPr>
          <w:rFonts w:cs="Arial"/>
          <w:sz w:val="22"/>
        </w:rPr>
        <w:t xml:space="preserve"> </w:t>
      </w:r>
      <w:r w:rsidR="009031B5">
        <w:rPr>
          <w:rFonts w:cs="Arial"/>
          <w:sz w:val="22"/>
        </w:rPr>
        <w:t>first or second year</w:t>
      </w:r>
      <w:r w:rsidR="75A340D0" w:rsidRPr="009C5548">
        <w:rPr>
          <w:rFonts w:cs="Arial"/>
          <w:sz w:val="22"/>
        </w:rPr>
        <w:t xml:space="preserve">. As this </w:t>
      </w:r>
      <w:r w:rsidR="009031B5">
        <w:rPr>
          <w:rFonts w:cs="Arial"/>
          <w:sz w:val="22"/>
        </w:rPr>
        <w:t>was</w:t>
      </w:r>
      <w:r w:rsidR="75A340D0" w:rsidRPr="009C5548">
        <w:rPr>
          <w:rFonts w:cs="Arial"/>
          <w:sz w:val="22"/>
        </w:rPr>
        <w:t xml:space="preserve"> a new </w:t>
      </w:r>
      <w:r w:rsidR="2A2FA84F" w:rsidRPr="009C5548">
        <w:rPr>
          <w:rFonts w:cs="Arial"/>
          <w:sz w:val="22"/>
        </w:rPr>
        <w:t>opportunity</w:t>
      </w:r>
      <w:r w:rsidR="75A340D0" w:rsidRPr="009C5548">
        <w:rPr>
          <w:rFonts w:cs="Arial"/>
          <w:sz w:val="22"/>
        </w:rPr>
        <w:t xml:space="preserve"> fo</w:t>
      </w:r>
      <w:r w:rsidR="298345CB" w:rsidRPr="009C5548">
        <w:rPr>
          <w:rFonts w:cs="Arial"/>
          <w:sz w:val="22"/>
        </w:rPr>
        <w:t xml:space="preserve">r us </w:t>
      </w:r>
      <w:r w:rsidR="1F5FE6FD" w:rsidRPr="009C5548">
        <w:rPr>
          <w:rFonts w:cs="Arial"/>
          <w:sz w:val="22"/>
        </w:rPr>
        <w:t>all th</w:t>
      </w:r>
      <w:r w:rsidR="00152AA9">
        <w:rPr>
          <w:rFonts w:cs="Arial"/>
          <w:sz w:val="22"/>
        </w:rPr>
        <w:t>e</w:t>
      </w:r>
      <w:r w:rsidR="1F5FE6FD" w:rsidRPr="009C5548">
        <w:rPr>
          <w:rFonts w:cs="Arial"/>
          <w:sz w:val="22"/>
        </w:rPr>
        <w:t xml:space="preserve"> information was invaluabl</w:t>
      </w:r>
      <w:r w:rsidR="00172724">
        <w:rPr>
          <w:rFonts w:cs="Arial"/>
          <w:sz w:val="22"/>
        </w:rPr>
        <w:t>e</w:t>
      </w:r>
      <w:r w:rsidR="1F5FE6FD" w:rsidRPr="009C5548">
        <w:rPr>
          <w:rFonts w:cs="Arial"/>
          <w:sz w:val="22"/>
        </w:rPr>
        <w:t>.</w:t>
      </w:r>
    </w:p>
    <w:p w14:paraId="6B968512" w14:textId="77777777" w:rsidR="00172724" w:rsidRPr="009C5548" w:rsidRDefault="00172724" w:rsidP="2911151F">
      <w:pPr>
        <w:jc w:val="both"/>
        <w:rPr>
          <w:rFonts w:cs="Arial"/>
          <w:sz w:val="22"/>
        </w:rPr>
      </w:pPr>
    </w:p>
    <w:p w14:paraId="30D7AA69" w14:textId="613FCAF3" w:rsidR="00E53276" w:rsidRPr="009C5548" w:rsidRDefault="1F5FE6FD" w:rsidP="2911151F">
      <w:pPr>
        <w:jc w:val="both"/>
        <w:rPr>
          <w:rFonts w:cs="Arial"/>
          <w:sz w:val="22"/>
        </w:rPr>
      </w:pPr>
      <w:r w:rsidRPr="009C5548">
        <w:rPr>
          <w:rFonts w:cs="Arial"/>
          <w:sz w:val="22"/>
        </w:rPr>
        <w:t xml:space="preserve">The </w:t>
      </w:r>
      <w:r w:rsidR="3CFE0800" w:rsidRPr="009C5548">
        <w:rPr>
          <w:rFonts w:cs="Arial"/>
          <w:sz w:val="22"/>
        </w:rPr>
        <w:t>second-year</w:t>
      </w:r>
      <w:r w:rsidRPr="009C5548">
        <w:rPr>
          <w:rFonts w:cs="Arial"/>
          <w:sz w:val="22"/>
        </w:rPr>
        <w:t xml:space="preserve"> officers </w:t>
      </w:r>
      <w:r w:rsidR="00E278DE">
        <w:rPr>
          <w:rFonts w:cs="Arial"/>
          <w:sz w:val="22"/>
        </w:rPr>
        <w:t>were</w:t>
      </w:r>
      <w:r w:rsidRPr="009C5548">
        <w:rPr>
          <w:rFonts w:cs="Arial"/>
          <w:sz w:val="22"/>
        </w:rPr>
        <w:t xml:space="preserve"> </w:t>
      </w:r>
      <w:r w:rsidR="71183965" w:rsidRPr="009C5548">
        <w:rPr>
          <w:rFonts w:cs="Arial"/>
          <w:sz w:val="22"/>
        </w:rPr>
        <w:t>very</w:t>
      </w:r>
      <w:r w:rsidRPr="009C5548">
        <w:rPr>
          <w:rFonts w:cs="Arial"/>
          <w:sz w:val="22"/>
        </w:rPr>
        <w:t xml:space="preserve"> open about </w:t>
      </w:r>
      <w:r w:rsidR="261153DF" w:rsidRPr="009C5548">
        <w:rPr>
          <w:rFonts w:cs="Arial"/>
          <w:sz w:val="22"/>
        </w:rPr>
        <w:t>their</w:t>
      </w:r>
      <w:r w:rsidRPr="009C5548">
        <w:rPr>
          <w:rFonts w:cs="Arial"/>
          <w:sz w:val="22"/>
        </w:rPr>
        <w:t xml:space="preserve"> </w:t>
      </w:r>
      <w:r w:rsidR="664F3037" w:rsidRPr="009C5548">
        <w:rPr>
          <w:rFonts w:cs="Arial"/>
          <w:sz w:val="22"/>
        </w:rPr>
        <w:t>experiences</w:t>
      </w:r>
      <w:r w:rsidRPr="009C5548">
        <w:rPr>
          <w:rFonts w:cs="Arial"/>
          <w:sz w:val="22"/>
        </w:rPr>
        <w:t xml:space="preserve"> which gave us</w:t>
      </w:r>
      <w:r w:rsidR="3464A0D3" w:rsidRPr="009C5548">
        <w:rPr>
          <w:rFonts w:cs="Arial"/>
          <w:sz w:val="22"/>
        </w:rPr>
        <w:t xml:space="preserve"> more confiden</w:t>
      </w:r>
      <w:r w:rsidR="00152AA9">
        <w:rPr>
          <w:rFonts w:cs="Arial"/>
          <w:sz w:val="22"/>
        </w:rPr>
        <w:t>ce</w:t>
      </w:r>
      <w:r w:rsidR="3464A0D3" w:rsidRPr="009C5548">
        <w:rPr>
          <w:rFonts w:cs="Arial"/>
          <w:sz w:val="22"/>
        </w:rPr>
        <w:t xml:space="preserve"> to embrace our new </w:t>
      </w:r>
      <w:r w:rsidR="75824AF6" w:rsidRPr="009C5548">
        <w:rPr>
          <w:rFonts w:cs="Arial"/>
          <w:sz w:val="22"/>
        </w:rPr>
        <w:t>position</w:t>
      </w:r>
      <w:r w:rsidR="3464A0D3" w:rsidRPr="009C5548">
        <w:rPr>
          <w:rFonts w:cs="Arial"/>
          <w:sz w:val="22"/>
        </w:rPr>
        <w:t xml:space="preserve"> with a better </w:t>
      </w:r>
      <w:r w:rsidR="59C3732A" w:rsidRPr="009C5548">
        <w:rPr>
          <w:rFonts w:cs="Arial"/>
          <w:sz w:val="22"/>
        </w:rPr>
        <w:t>understanding</w:t>
      </w:r>
      <w:r w:rsidR="3464A0D3" w:rsidRPr="009C5548">
        <w:rPr>
          <w:rFonts w:cs="Arial"/>
          <w:sz w:val="22"/>
        </w:rPr>
        <w:t xml:space="preserve"> of what we </w:t>
      </w:r>
      <w:r w:rsidR="44730B40" w:rsidRPr="009C5548">
        <w:rPr>
          <w:rFonts w:cs="Arial"/>
          <w:sz w:val="22"/>
        </w:rPr>
        <w:t>are</w:t>
      </w:r>
      <w:r w:rsidR="3464A0D3" w:rsidRPr="009C5548">
        <w:rPr>
          <w:rFonts w:cs="Arial"/>
          <w:sz w:val="22"/>
        </w:rPr>
        <w:t xml:space="preserve"> </w:t>
      </w:r>
      <w:r w:rsidR="35F1263C" w:rsidRPr="009C5548">
        <w:rPr>
          <w:rFonts w:cs="Arial"/>
          <w:sz w:val="22"/>
        </w:rPr>
        <w:t>here</w:t>
      </w:r>
      <w:r w:rsidR="3464A0D3" w:rsidRPr="009C5548">
        <w:rPr>
          <w:rFonts w:cs="Arial"/>
          <w:sz w:val="22"/>
        </w:rPr>
        <w:t xml:space="preserve"> to </w:t>
      </w:r>
      <w:r w:rsidR="48E5B4D4" w:rsidRPr="009C5548">
        <w:rPr>
          <w:rFonts w:cs="Arial"/>
          <w:sz w:val="22"/>
        </w:rPr>
        <w:t>achieve</w:t>
      </w:r>
      <w:r w:rsidR="00152AA9">
        <w:rPr>
          <w:rFonts w:cs="Arial"/>
          <w:sz w:val="22"/>
        </w:rPr>
        <w:t>, which is helping students to have the best college experience they can have.</w:t>
      </w:r>
      <w:r w:rsidR="3437D17D" w:rsidRPr="009C5548">
        <w:rPr>
          <w:rFonts w:cs="Arial"/>
          <w:sz w:val="22"/>
        </w:rPr>
        <w:t xml:space="preserve"> </w:t>
      </w:r>
      <w:r w:rsidR="0047394C">
        <w:rPr>
          <w:rFonts w:cs="Arial"/>
          <w:sz w:val="22"/>
        </w:rPr>
        <w:t xml:space="preserve">We look forward to supporting students on their chosen career path and supporting them with access to food, clothing and guidance.  </w:t>
      </w:r>
    </w:p>
    <w:p w14:paraId="1ECA90A2" w14:textId="371FB011" w:rsidR="2911151F" w:rsidRPr="009C5548" w:rsidRDefault="2911151F" w:rsidP="2911151F">
      <w:pPr>
        <w:jc w:val="both"/>
        <w:rPr>
          <w:rFonts w:cs="Arial"/>
          <w:sz w:val="22"/>
          <w:highlight w:val="green"/>
        </w:rPr>
      </w:pPr>
    </w:p>
    <w:p w14:paraId="6BD18F9B" w14:textId="28FBA463" w:rsidR="007225B8" w:rsidRPr="009C5548" w:rsidRDefault="007225B8" w:rsidP="2911151F">
      <w:pPr>
        <w:jc w:val="both"/>
        <w:rPr>
          <w:rFonts w:cs="Arial"/>
          <w:sz w:val="22"/>
          <w:highlight w:val="cyan"/>
        </w:rPr>
      </w:pPr>
    </w:p>
    <w:p w14:paraId="238601FE" w14:textId="52FCE551" w:rsidR="007225B8" w:rsidRPr="009C5548" w:rsidRDefault="00A0241B" w:rsidP="005D1EF0">
      <w:pPr>
        <w:jc w:val="both"/>
        <w:rPr>
          <w:rFonts w:cs="Arial"/>
          <w:sz w:val="22"/>
        </w:rPr>
      </w:pPr>
      <w:r w:rsidRPr="009C5548">
        <w:rPr>
          <w:rFonts w:cs="Arial"/>
          <w:noProof/>
          <w:sz w:val="22"/>
        </w:rPr>
        <w:drawing>
          <wp:anchor distT="0" distB="0" distL="114300" distR="114300" simplePos="0" relativeHeight="251664384" behindDoc="0" locked="0" layoutInCell="1" allowOverlap="1" wp14:anchorId="3BCB40AC" wp14:editId="74215C1C">
            <wp:simplePos x="0" y="0"/>
            <wp:positionH relativeFrom="margin">
              <wp:posOffset>2822347</wp:posOffset>
            </wp:positionH>
            <wp:positionV relativeFrom="paragraph">
              <wp:posOffset>215744</wp:posOffset>
            </wp:positionV>
            <wp:extent cx="2769870" cy="1932305"/>
            <wp:effectExtent l="0" t="0" r="0" b="0"/>
            <wp:wrapSquare wrapText="bothSides"/>
            <wp:docPr id="1199974700" name="Picture 1199974700" descr="A person sitting in a chair with a computer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74700" name="Picture 1199974700" descr="A person sitting in a chair with a computer in front of a large screen&#10;&#10;Description automatically generated"/>
                    <pic:cNvPicPr/>
                  </pic:nvPicPr>
                  <pic:blipFill>
                    <a:blip r:embed="rId13">
                      <a:extLst>
                        <a:ext uri="{28A0092B-C50C-407E-A947-70E740481C1C}">
                          <a14:useLocalDpi xmlns:a14="http://schemas.microsoft.com/office/drawing/2010/main" val="0"/>
                        </a:ext>
                      </a:extLst>
                    </a:blip>
                    <a:srcRect t="28666" b="19000"/>
                    <a:stretch>
                      <a:fillRect/>
                    </a:stretch>
                  </pic:blipFill>
                  <pic:spPr>
                    <a:xfrm>
                      <a:off x="0" y="0"/>
                      <a:ext cx="2769870" cy="1932305"/>
                    </a:xfrm>
                    <a:prstGeom prst="rect">
                      <a:avLst/>
                    </a:prstGeom>
                  </pic:spPr>
                </pic:pic>
              </a:graphicData>
            </a:graphic>
            <wp14:sizeRelH relativeFrom="margin">
              <wp14:pctWidth>0</wp14:pctWidth>
            </wp14:sizeRelH>
            <wp14:sizeRelV relativeFrom="margin">
              <wp14:pctHeight>0</wp14:pctHeight>
            </wp14:sizeRelV>
          </wp:anchor>
        </w:drawing>
      </w:r>
      <w:r w:rsidRPr="009C5548">
        <w:rPr>
          <w:rFonts w:cs="Arial"/>
          <w:noProof/>
          <w:sz w:val="22"/>
        </w:rPr>
        <w:drawing>
          <wp:anchor distT="0" distB="0" distL="114300" distR="114300" simplePos="0" relativeHeight="251663360" behindDoc="0" locked="0" layoutInCell="1" allowOverlap="1" wp14:anchorId="6FE9BC65" wp14:editId="3EAA0557">
            <wp:simplePos x="0" y="0"/>
            <wp:positionH relativeFrom="margin">
              <wp:posOffset>-77267</wp:posOffset>
            </wp:positionH>
            <wp:positionV relativeFrom="paragraph">
              <wp:posOffset>195317</wp:posOffset>
            </wp:positionV>
            <wp:extent cx="2599690" cy="2026920"/>
            <wp:effectExtent l="0" t="0" r="0" b="0"/>
            <wp:wrapSquare wrapText="bothSides"/>
            <wp:docPr id="1051094279"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94279" name="Picture 1" descr="A group of people standing in front of a building&#10;&#10;Description automatically generated"/>
                    <pic:cNvPicPr/>
                  </pic:nvPicPr>
                  <pic:blipFill rotWithShape="1">
                    <a:blip r:embed="rId14">
                      <a:extLst>
                        <a:ext uri="{28A0092B-C50C-407E-A947-70E740481C1C}">
                          <a14:useLocalDpi xmlns:a14="http://schemas.microsoft.com/office/drawing/2010/main" val="0"/>
                        </a:ext>
                      </a:extLst>
                    </a:blip>
                    <a:srcRect t="41975"/>
                    <a:stretch/>
                  </pic:blipFill>
                  <pic:spPr bwMode="auto">
                    <a:xfrm>
                      <a:off x="0" y="0"/>
                      <a:ext cx="2599690" cy="2026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3CABC7" w14:textId="1D760079" w:rsidR="007225B8" w:rsidRPr="009C5548" w:rsidRDefault="00A0241B" w:rsidP="005D1EF0">
      <w:pPr>
        <w:jc w:val="both"/>
        <w:rPr>
          <w:rFonts w:cs="Arial"/>
          <w:sz w:val="22"/>
        </w:rPr>
      </w:pPr>
      <w:r w:rsidRPr="009C5548">
        <w:rPr>
          <w:rFonts w:cs="Arial"/>
          <w:noProof/>
          <w:sz w:val="22"/>
        </w:rPr>
        <w:drawing>
          <wp:anchor distT="0" distB="0" distL="114300" distR="114300" simplePos="0" relativeHeight="251665408" behindDoc="0" locked="0" layoutInCell="1" allowOverlap="1" wp14:anchorId="1A24D888" wp14:editId="2E2E6C30">
            <wp:simplePos x="0" y="0"/>
            <wp:positionH relativeFrom="margin">
              <wp:posOffset>42964</wp:posOffset>
            </wp:positionH>
            <wp:positionV relativeFrom="paragraph">
              <wp:posOffset>2098675</wp:posOffset>
            </wp:positionV>
            <wp:extent cx="2588895" cy="2320290"/>
            <wp:effectExtent l="0" t="0" r="1905" b="3810"/>
            <wp:wrapSquare wrapText="bothSides"/>
            <wp:docPr id="211891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895" cy="2320290"/>
                    </a:xfrm>
                    <a:prstGeom prst="rect">
                      <a:avLst/>
                    </a:prstGeom>
                    <a:noFill/>
                  </pic:spPr>
                </pic:pic>
              </a:graphicData>
            </a:graphic>
            <wp14:sizeRelH relativeFrom="margin">
              <wp14:pctWidth>0</wp14:pctWidth>
            </wp14:sizeRelH>
            <wp14:sizeRelV relativeFrom="margin">
              <wp14:pctHeight>0</wp14:pctHeight>
            </wp14:sizeRelV>
          </wp:anchor>
        </w:drawing>
      </w:r>
    </w:p>
    <w:p w14:paraId="5B08B5D1" w14:textId="70DCD697" w:rsidR="007225B8" w:rsidRPr="009C5548" w:rsidRDefault="007225B8" w:rsidP="005D1EF0">
      <w:pPr>
        <w:jc w:val="both"/>
        <w:rPr>
          <w:rFonts w:cs="Arial"/>
          <w:sz w:val="22"/>
        </w:rPr>
      </w:pPr>
    </w:p>
    <w:p w14:paraId="16DEB4AB" w14:textId="6321461B" w:rsidR="002A42FD" w:rsidRPr="009C5548" w:rsidRDefault="00A0241B" w:rsidP="005D1EF0">
      <w:pPr>
        <w:jc w:val="both"/>
        <w:rPr>
          <w:rFonts w:cs="Arial"/>
          <w:sz w:val="22"/>
        </w:rPr>
      </w:pPr>
      <w:r w:rsidRPr="009C5548">
        <w:rPr>
          <w:rFonts w:cs="Arial"/>
          <w:noProof/>
          <w:sz w:val="22"/>
        </w:rPr>
        <w:drawing>
          <wp:anchor distT="0" distB="0" distL="114300" distR="114300" simplePos="0" relativeHeight="251666432" behindDoc="0" locked="0" layoutInCell="1" allowOverlap="1" wp14:anchorId="33357DD4" wp14:editId="31F25833">
            <wp:simplePos x="0" y="0"/>
            <wp:positionH relativeFrom="margin">
              <wp:align>right</wp:align>
            </wp:positionH>
            <wp:positionV relativeFrom="paragraph">
              <wp:posOffset>250094</wp:posOffset>
            </wp:positionV>
            <wp:extent cx="3010535" cy="1715135"/>
            <wp:effectExtent l="0" t="0" r="0" b="0"/>
            <wp:wrapSquare wrapText="bothSides"/>
            <wp:docPr id="1069232922" name="Picture 1069232922" descr="A white screen with a circular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32922" name="Picture 1069232922" descr="A white screen with a circular design&#10;&#10;Description automatically generated with medium confidence"/>
                    <pic:cNvPicPr/>
                  </pic:nvPicPr>
                  <pic:blipFill>
                    <a:blip r:embed="rId16" cstate="print">
                      <a:extLst>
                        <a:ext uri="{28A0092B-C50C-407E-A947-70E740481C1C}">
                          <a14:useLocalDpi xmlns:a14="http://schemas.microsoft.com/office/drawing/2010/main" val="0"/>
                        </a:ext>
                      </a:extLst>
                    </a:blip>
                    <a:srcRect t="12894" b="10315"/>
                    <a:stretch>
                      <a:fillRect/>
                    </a:stretch>
                  </pic:blipFill>
                  <pic:spPr>
                    <a:xfrm>
                      <a:off x="0" y="0"/>
                      <a:ext cx="3010535" cy="1715135"/>
                    </a:xfrm>
                    <a:prstGeom prst="rect">
                      <a:avLst/>
                    </a:prstGeom>
                  </pic:spPr>
                </pic:pic>
              </a:graphicData>
            </a:graphic>
            <wp14:sizeRelH relativeFrom="margin">
              <wp14:pctWidth>0</wp14:pctWidth>
            </wp14:sizeRelH>
            <wp14:sizeRelV relativeFrom="margin">
              <wp14:pctHeight>0</wp14:pctHeight>
            </wp14:sizeRelV>
          </wp:anchor>
        </w:drawing>
      </w:r>
    </w:p>
    <w:p w14:paraId="0AD9C6F4" w14:textId="233F7523" w:rsidR="002A42FD" w:rsidRPr="009C5548" w:rsidRDefault="002A42FD" w:rsidP="005D1EF0">
      <w:pPr>
        <w:jc w:val="both"/>
        <w:rPr>
          <w:rFonts w:cs="Arial"/>
          <w:sz w:val="22"/>
        </w:rPr>
      </w:pPr>
    </w:p>
    <w:p w14:paraId="4B1F511A" w14:textId="42940414" w:rsidR="002A42FD" w:rsidRPr="009C5548" w:rsidRDefault="002A42FD" w:rsidP="005D1EF0">
      <w:pPr>
        <w:jc w:val="both"/>
        <w:rPr>
          <w:rFonts w:cs="Arial"/>
          <w:sz w:val="22"/>
        </w:rPr>
      </w:pPr>
    </w:p>
    <w:p w14:paraId="65F9C3DC" w14:textId="08F73F8D" w:rsidR="002A42FD" w:rsidRPr="009C5548" w:rsidRDefault="002A42FD" w:rsidP="2911151F">
      <w:pPr>
        <w:jc w:val="both"/>
        <w:rPr>
          <w:rFonts w:cs="Arial"/>
          <w:sz w:val="22"/>
        </w:rPr>
      </w:pPr>
    </w:p>
    <w:p w14:paraId="5510AD34" w14:textId="2687602D" w:rsidR="0047394C" w:rsidRDefault="0047394C" w:rsidP="2911151F">
      <w:pPr>
        <w:jc w:val="both"/>
        <w:rPr>
          <w:rFonts w:cs="Arial"/>
          <w:sz w:val="22"/>
        </w:rPr>
      </w:pPr>
    </w:p>
    <w:p w14:paraId="31B9BF1C" w14:textId="77777777" w:rsidR="0047394C" w:rsidRDefault="0047394C" w:rsidP="2911151F">
      <w:pPr>
        <w:jc w:val="both"/>
        <w:rPr>
          <w:rFonts w:cs="Arial"/>
          <w:sz w:val="22"/>
        </w:rPr>
      </w:pPr>
    </w:p>
    <w:p w14:paraId="26D7CCA4" w14:textId="7B9409A8" w:rsidR="0047394C" w:rsidRDefault="0047394C" w:rsidP="2911151F">
      <w:pPr>
        <w:jc w:val="both"/>
        <w:rPr>
          <w:rFonts w:cs="Arial"/>
          <w:sz w:val="22"/>
        </w:rPr>
      </w:pPr>
    </w:p>
    <w:p w14:paraId="006C5C8C" w14:textId="6EFC6181" w:rsidR="0047394C" w:rsidRDefault="0047394C" w:rsidP="2911151F">
      <w:pPr>
        <w:jc w:val="both"/>
        <w:rPr>
          <w:rFonts w:cs="Arial"/>
          <w:noProof/>
          <w:sz w:val="22"/>
        </w:rPr>
      </w:pPr>
    </w:p>
    <w:p w14:paraId="097EB01A" w14:textId="6113AC66" w:rsidR="0047394C" w:rsidRDefault="0047394C" w:rsidP="2911151F">
      <w:pPr>
        <w:jc w:val="both"/>
        <w:rPr>
          <w:rFonts w:cs="Arial"/>
          <w:sz w:val="22"/>
        </w:rPr>
      </w:pPr>
    </w:p>
    <w:p w14:paraId="31AE68BD" w14:textId="3A94D8C7" w:rsidR="0047394C" w:rsidRDefault="0047394C" w:rsidP="2911151F">
      <w:pPr>
        <w:jc w:val="both"/>
        <w:rPr>
          <w:rFonts w:cs="Arial"/>
          <w:sz w:val="22"/>
        </w:rPr>
      </w:pPr>
    </w:p>
    <w:p w14:paraId="6EC84D09" w14:textId="77777777" w:rsidR="0047394C" w:rsidRDefault="0047394C" w:rsidP="2911151F">
      <w:pPr>
        <w:jc w:val="both"/>
        <w:rPr>
          <w:rFonts w:cs="Arial"/>
          <w:sz w:val="22"/>
        </w:rPr>
      </w:pPr>
    </w:p>
    <w:p w14:paraId="5F470219" w14:textId="77777777" w:rsidR="0047394C" w:rsidRDefault="0047394C" w:rsidP="2911151F">
      <w:pPr>
        <w:jc w:val="both"/>
        <w:rPr>
          <w:rFonts w:cs="Arial"/>
          <w:sz w:val="22"/>
        </w:rPr>
      </w:pPr>
    </w:p>
    <w:p w14:paraId="5023141B" w14:textId="3934678F" w:rsidR="007225B8" w:rsidRPr="009C5548" w:rsidRDefault="007225B8" w:rsidP="2911151F">
      <w:pPr>
        <w:jc w:val="both"/>
        <w:rPr>
          <w:rFonts w:cs="Arial"/>
          <w:sz w:val="22"/>
        </w:rPr>
      </w:pPr>
    </w:p>
    <w:p w14:paraId="1F3B1409" w14:textId="6D7CDF31" w:rsidR="007225B8" w:rsidRPr="00A0241B" w:rsidRDefault="001B1F5C" w:rsidP="00A0241B">
      <w:pPr>
        <w:pStyle w:val="Heading1"/>
        <w:jc w:val="both"/>
        <w:rPr>
          <w:rFonts w:ascii="Arial" w:hAnsi="Arial" w:cs="Arial"/>
          <w:b/>
          <w:bCs/>
          <w:sz w:val="22"/>
        </w:rPr>
      </w:pPr>
      <w:bookmarkStart w:id="10" w:name="_Toc174530699"/>
      <w:r w:rsidRPr="00A0241B">
        <w:rPr>
          <w:rFonts w:ascii="Arial" w:hAnsi="Arial" w:cs="Arial"/>
          <w:b/>
          <w:bCs/>
          <w:sz w:val="22"/>
        </w:rPr>
        <w:t>Prid</w:t>
      </w:r>
      <w:r w:rsidR="00A0241B" w:rsidRPr="00A0241B">
        <w:rPr>
          <w:rFonts w:ascii="Arial" w:hAnsi="Arial" w:cs="Arial"/>
          <w:b/>
          <w:bCs/>
          <w:sz w:val="22"/>
        </w:rPr>
        <w:t>e Event</w:t>
      </w:r>
      <w:bookmarkEnd w:id="10"/>
      <w:r w:rsidR="00A0241B" w:rsidRPr="00A0241B">
        <w:rPr>
          <w:rFonts w:ascii="Arial" w:hAnsi="Arial" w:cs="Arial"/>
          <w:b/>
          <w:bCs/>
          <w:sz w:val="22"/>
          <w:szCs w:val="22"/>
        </w:rPr>
        <w:t xml:space="preserve"> </w:t>
      </w:r>
    </w:p>
    <w:p w14:paraId="5B565276" w14:textId="77777777" w:rsidR="001B1F5C" w:rsidRPr="009C5548" w:rsidRDefault="001B1F5C" w:rsidP="2911151F">
      <w:pPr>
        <w:jc w:val="both"/>
        <w:rPr>
          <w:rFonts w:cs="Arial"/>
          <w:sz w:val="22"/>
        </w:rPr>
      </w:pPr>
    </w:p>
    <w:p w14:paraId="648DF0AC" w14:textId="65CD3996" w:rsidR="001B1F5C" w:rsidRPr="009C5548" w:rsidRDefault="00A0241B" w:rsidP="2911151F">
      <w:pPr>
        <w:jc w:val="both"/>
        <w:rPr>
          <w:rFonts w:cs="Arial"/>
          <w:sz w:val="22"/>
        </w:rPr>
      </w:pPr>
      <w:r>
        <w:rPr>
          <w:rFonts w:cs="Arial"/>
          <w:sz w:val="22"/>
        </w:rPr>
        <w:t>T</w:t>
      </w:r>
      <w:r w:rsidR="001B1F5C" w:rsidRPr="009C5548">
        <w:rPr>
          <w:rFonts w:cs="Arial"/>
          <w:sz w:val="22"/>
        </w:rPr>
        <w:t>he</w:t>
      </w:r>
      <w:r>
        <w:rPr>
          <w:rFonts w:cs="Arial"/>
          <w:sz w:val="22"/>
        </w:rPr>
        <w:t xml:space="preserve"> annual P</w:t>
      </w:r>
      <w:r w:rsidR="001B1F5C" w:rsidRPr="009C5548">
        <w:rPr>
          <w:rFonts w:cs="Arial"/>
          <w:sz w:val="22"/>
        </w:rPr>
        <w:t xml:space="preserve">ride event </w:t>
      </w:r>
      <w:r>
        <w:rPr>
          <w:rFonts w:cs="Arial"/>
          <w:sz w:val="22"/>
        </w:rPr>
        <w:t xml:space="preserve">took place in Glasgow </w:t>
      </w:r>
      <w:r w:rsidR="008D270C">
        <w:rPr>
          <w:rFonts w:cs="Arial"/>
          <w:sz w:val="22"/>
        </w:rPr>
        <w:t xml:space="preserve">this summer and </w:t>
      </w:r>
      <w:r w:rsidR="001B1F5C" w:rsidRPr="009C5548">
        <w:rPr>
          <w:rFonts w:cs="Arial"/>
          <w:sz w:val="22"/>
        </w:rPr>
        <w:t xml:space="preserve">SLC </w:t>
      </w:r>
      <w:r w:rsidR="008D270C">
        <w:rPr>
          <w:rFonts w:cs="Arial"/>
          <w:sz w:val="22"/>
        </w:rPr>
        <w:t xml:space="preserve">and SA </w:t>
      </w:r>
      <w:r w:rsidR="001B1F5C" w:rsidRPr="009C5548">
        <w:rPr>
          <w:rFonts w:cs="Arial"/>
          <w:sz w:val="22"/>
        </w:rPr>
        <w:t xml:space="preserve">staff </w:t>
      </w:r>
      <w:r w:rsidR="008D270C">
        <w:rPr>
          <w:rFonts w:cs="Arial"/>
          <w:sz w:val="22"/>
        </w:rPr>
        <w:t>were in full attendance.  We had a wonderful time at the event showing our support for the LGBT+ community, we even had two of our pictures highlighted in the local newspaper!</w:t>
      </w:r>
      <w:r w:rsidR="001B1F5C" w:rsidRPr="009C5548">
        <w:rPr>
          <w:rFonts w:cs="Arial"/>
          <w:sz w:val="22"/>
        </w:rPr>
        <w:t xml:space="preserve"> </w:t>
      </w:r>
    </w:p>
    <w:p w14:paraId="1EC0D83D" w14:textId="4B8A2402" w:rsidR="001B1F5C" w:rsidRDefault="001B1F5C" w:rsidP="2911151F">
      <w:pPr>
        <w:jc w:val="both"/>
        <w:rPr>
          <w:rFonts w:cs="Arial"/>
          <w:sz w:val="22"/>
        </w:rPr>
      </w:pPr>
    </w:p>
    <w:p w14:paraId="54164D91" w14:textId="0CA44208" w:rsidR="008D270C" w:rsidRDefault="008D270C" w:rsidP="2911151F">
      <w:pPr>
        <w:jc w:val="both"/>
        <w:rPr>
          <w:rFonts w:cs="Arial"/>
          <w:sz w:val="22"/>
        </w:rPr>
      </w:pPr>
      <w:r w:rsidRPr="009C5548">
        <w:rPr>
          <w:rFonts w:cs="Arial"/>
          <w:noProof/>
          <w:sz w:val="22"/>
        </w:rPr>
        <w:drawing>
          <wp:anchor distT="0" distB="0" distL="114300" distR="114300" simplePos="0" relativeHeight="251667456" behindDoc="0" locked="0" layoutInCell="1" allowOverlap="1" wp14:anchorId="7510394B" wp14:editId="1C8C1041">
            <wp:simplePos x="0" y="0"/>
            <wp:positionH relativeFrom="column">
              <wp:posOffset>741296</wp:posOffset>
            </wp:positionH>
            <wp:positionV relativeFrom="paragraph">
              <wp:posOffset>12065</wp:posOffset>
            </wp:positionV>
            <wp:extent cx="4552950" cy="3017910"/>
            <wp:effectExtent l="0" t="0" r="0" b="0"/>
            <wp:wrapSquare wrapText="bothSides"/>
            <wp:docPr id="126302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3017910"/>
                    </a:xfrm>
                    <a:prstGeom prst="rect">
                      <a:avLst/>
                    </a:prstGeom>
                    <a:noFill/>
                  </pic:spPr>
                </pic:pic>
              </a:graphicData>
            </a:graphic>
          </wp:anchor>
        </w:drawing>
      </w:r>
    </w:p>
    <w:p w14:paraId="162D5E24" w14:textId="77777777" w:rsidR="008D270C" w:rsidRDefault="008D270C" w:rsidP="2911151F">
      <w:pPr>
        <w:jc w:val="both"/>
        <w:rPr>
          <w:rFonts w:cs="Arial"/>
          <w:sz w:val="22"/>
        </w:rPr>
      </w:pPr>
    </w:p>
    <w:p w14:paraId="43ADB324" w14:textId="77777777" w:rsidR="008D270C" w:rsidRDefault="008D270C" w:rsidP="2911151F">
      <w:pPr>
        <w:jc w:val="both"/>
        <w:rPr>
          <w:rFonts w:cs="Arial"/>
          <w:sz w:val="22"/>
        </w:rPr>
      </w:pPr>
    </w:p>
    <w:p w14:paraId="6977A739" w14:textId="4E6860CB" w:rsidR="008D270C" w:rsidRDefault="008D270C" w:rsidP="2911151F">
      <w:pPr>
        <w:jc w:val="both"/>
        <w:rPr>
          <w:rFonts w:cs="Arial"/>
          <w:sz w:val="22"/>
        </w:rPr>
      </w:pPr>
    </w:p>
    <w:p w14:paraId="645C9D99" w14:textId="77777777" w:rsidR="008D270C" w:rsidRDefault="008D270C" w:rsidP="2911151F">
      <w:pPr>
        <w:jc w:val="both"/>
        <w:rPr>
          <w:rFonts w:cs="Arial"/>
          <w:sz w:val="22"/>
        </w:rPr>
      </w:pPr>
    </w:p>
    <w:p w14:paraId="26466202" w14:textId="77777777" w:rsidR="008D270C" w:rsidRDefault="008D270C" w:rsidP="2911151F">
      <w:pPr>
        <w:jc w:val="both"/>
        <w:rPr>
          <w:rFonts w:cs="Arial"/>
          <w:sz w:val="22"/>
        </w:rPr>
      </w:pPr>
    </w:p>
    <w:p w14:paraId="03D79AC6" w14:textId="6C0834AE" w:rsidR="008D270C" w:rsidRDefault="008D270C" w:rsidP="2911151F">
      <w:pPr>
        <w:jc w:val="both"/>
        <w:rPr>
          <w:rFonts w:cs="Arial"/>
          <w:sz w:val="22"/>
        </w:rPr>
      </w:pPr>
    </w:p>
    <w:p w14:paraId="667E24A8" w14:textId="77777777" w:rsidR="008D270C" w:rsidRDefault="008D270C" w:rsidP="2911151F">
      <w:pPr>
        <w:jc w:val="both"/>
        <w:rPr>
          <w:rFonts w:cs="Arial"/>
          <w:sz w:val="22"/>
        </w:rPr>
      </w:pPr>
    </w:p>
    <w:p w14:paraId="4CE08B8F" w14:textId="77777777" w:rsidR="008D270C" w:rsidRDefault="008D270C" w:rsidP="2911151F">
      <w:pPr>
        <w:jc w:val="both"/>
        <w:rPr>
          <w:rFonts w:cs="Arial"/>
          <w:sz w:val="22"/>
        </w:rPr>
      </w:pPr>
    </w:p>
    <w:p w14:paraId="78C7F78B" w14:textId="77777777" w:rsidR="008D270C" w:rsidRDefault="008D270C" w:rsidP="2911151F">
      <w:pPr>
        <w:jc w:val="both"/>
        <w:rPr>
          <w:rFonts w:cs="Arial"/>
          <w:sz w:val="22"/>
        </w:rPr>
      </w:pPr>
    </w:p>
    <w:p w14:paraId="6BD2471C" w14:textId="75507DC7" w:rsidR="008D270C" w:rsidRDefault="008D270C" w:rsidP="2911151F">
      <w:pPr>
        <w:jc w:val="both"/>
        <w:rPr>
          <w:rFonts w:cs="Arial"/>
          <w:sz w:val="22"/>
        </w:rPr>
      </w:pPr>
    </w:p>
    <w:p w14:paraId="1963FD79" w14:textId="77777777" w:rsidR="008D270C" w:rsidRDefault="008D270C" w:rsidP="2911151F">
      <w:pPr>
        <w:jc w:val="both"/>
        <w:rPr>
          <w:rFonts w:cs="Arial"/>
          <w:sz w:val="22"/>
        </w:rPr>
      </w:pPr>
    </w:p>
    <w:p w14:paraId="7790C9CE" w14:textId="77777777" w:rsidR="008D270C" w:rsidRDefault="008D270C" w:rsidP="2911151F">
      <w:pPr>
        <w:jc w:val="both"/>
        <w:rPr>
          <w:rFonts w:cs="Arial"/>
          <w:sz w:val="22"/>
        </w:rPr>
      </w:pPr>
    </w:p>
    <w:p w14:paraId="056296D4" w14:textId="77777777" w:rsidR="008D270C" w:rsidRDefault="008D270C" w:rsidP="2911151F">
      <w:pPr>
        <w:jc w:val="both"/>
        <w:rPr>
          <w:rFonts w:cs="Arial"/>
          <w:sz w:val="22"/>
        </w:rPr>
      </w:pPr>
    </w:p>
    <w:p w14:paraId="4B502037" w14:textId="77777777" w:rsidR="008D270C" w:rsidRDefault="008D270C" w:rsidP="2911151F">
      <w:pPr>
        <w:jc w:val="both"/>
        <w:rPr>
          <w:rFonts w:cs="Arial"/>
          <w:sz w:val="22"/>
        </w:rPr>
      </w:pPr>
    </w:p>
    <w:p w14:paraId="13A16201" w14:textId="77777777" w:rsidR="008D270C" w:rsidRDefault="008D270C" w:rsidP="2911151F">
      <w:pPr>
        <w:jc w:val="both"/>
        <w:rPr>
          <w:rFonts w:cs="Arial"/>
          <w:sz w:val="22"/>
        </w:rPr>
      </w:pPr>
    </w:p>
    <w:p w14:paraId="137C4E88" w14:textId="77777777" w:rsidR="008D270C" w:rsidRDefault="008D270C" w:rsidP="2911151F">
      <w:pPr>
        <w:jc w:val="both"/>
        <w:rPr>
          <w:rFonts w:cs="Arial"/>
          <w:sz w:val="22"/>
        </w:rPr>
      </w:pPr>
    </w:p>
    <w:p w14:paraId="71650598" w14:textId="77777777" w:rsidR="008D270C" w:rsidRDefault="008D270C" w:rsidP="2911151F">
      <w:pPr>
        <w:jc w:val="both"/>
        <w:rPr>
          <w:rFonts w:cs="Arial"/>
          <w:sz w:val="22"/>
        </w:rPr>
      </w:pPr>
    </w:p>
    <w:p w14:paraId="01E5385D" w14:textId="77777777" w:rsidR="008D270C" w:rsidRDefault="008D270C" w:rsidP="2911151F">
      <w:pPr>
        <w:jc w:val="both"/>
        <w:rPr>
          <w:rFonts w:cs="Arial"/>
          <w:sz w:val="22"/>
        </w:rPr>
      </w:pPr>
    </w:p>
    <w:p w14:paraId="7FB11C0A" w14:textId="77777777" w:rsidR="008D270C" w:rsidRPr="009C5548" w:rsidRDefault="008D270C" w:rsidP="2911151F">
      <w:pPr>
        <w:jc w:val="both"/>
        <w:rPr>
          <w:rFonts w:cs="Arial"/>
          <w:sz w:val="22"/>
        </w:rPr>
      </w:pPr>
    </w:p>
    <w:bookmarkEnd w:id="9"/>
    <w:p w14:paraId="7DF4E37C" w14:textId="77777777" w:rsidR="00705955" w:rsidRPr="009C5548" w:rsidRDefault="00705955" w:rsidP="005D1EF0">
      <w:pPr>
        <w:jc w:val="both"/>
        <w:rPr>
          <w:rFonts w:cs="Arial"/>
          <w:sz w:val="22"/>
        </w:rPr>
      </w:pPr>
    </w:p>
    <w:p w14:paraId="4C2D2D35" w14:textId="77777777" w:rsidR="005703D8" w:rsidRPr="009C5548" w:rsidRDefault="5B7BA477" w:rsidP="005D1EF0">
      <w:pPr>
        <w:pStyle w:val="Heading1"/>
        <w:jc w:val="both"/>
        <w:rPr>
          <w:rFonts w:ascii="Arial" w:hAnsi="Arial" w:cs="Arial"/>
          <w:sz w:val="22"/>
          <w:szCs w:val="22"/>
        </w:rPr>
      </w:pPr>
      <w:bookmarkStart w:id="11" w:name="_Toc62486257"/>
      <w:bookmarkStart w:id="12" w:name="_Toc174530700"/>
      <w:r w:rsidRPr="009C5548">
        <w:rPr>
          <w:rFonts w:ascii="Arial" w:hAnsi="Arial" w:cs="Arial"/>
          <w:sz w:val="22"/>
          <w:szCs w:val="22"/>
        </w:rPr>
        <w:t>Forthcoming Events</w:t>
      </w:r>
      <w:bookmarkEnd w:id="11"/>
      <w:bookmarkEnd w:id="12"/>
      <w:r w:rsidRPr="009C5548">
        <w:rPr>
          <w:rFonts w:ascii="Arial" w:hAnsi="Arial" w:cs="Arial"/>
          <w:sz w:val="22"/>
          <w:szCs w:val="22"/>
        </w:rPr>
        <w:t xml:space="preserve"> </w:t>
      </w:r>
    </w:p>
    <w:p w14:paraId="0DCC8233" w14:textId="1C58AFC8" w:rsidR="2911151F" w:rsidRPr="009C5548" w:rsidRDefault="2911151F" w:rsidP="2911151F">
      <w:pPr>
        <w:rPr>
          <w:rFonts w:cs="Arial"/>
          <w:sz w:val="22"/>
        </w:rPr>
      </w:pPr>
    </w:p>
    <w:p w14:paraId="44FB30F8" w14:textId="4BA10F86" w:rsidR="005703D8" w:rsidRPr="009C5548" w:rsidRDefault="464C15F3" w:rsidP="005D1EF0">
      <w:pPr>
        <w:jc w:val="both"/>
        <w:rPr>
          <w:rFonts w:cs="Arial"/>
          <w:sz w:val="22"/>
        </w:rPr>
      </w:pPr>
      <w:r w:rsidRPr="009C5548">
        <w:rPr>
          <w:rFonts w:cs="Arial"/>
          <w:sz w:val="22"/>
        </w:rPr>
        <w:t xml:space="preserve">Welcoming the students </w:t>
      </w:r>
    </w:p>
    <w:p w14:paraId="69693389" w14:textId="6EAD369D" w:rsidR="464C15F3" w:rsidRDefault="464C15F3" w:rsidP="2911151F">
      <w:pPr>
        <w:jc w:val="both"/>
        <w:rPr>
          <w:rFonts w:cs="Arial"/>
          <w:b/>
          <w:bCs/>
          <w:sz w:val="22"/>
        </w:rPr>
      </w:pPr>
      <w:r w:rsidRPr="009C5548">
        <w:rPr>
          <w:rFonts w:cs="Arial"/>
          <w:b/>
          <w:bCs/>
          <w:sz w:val="22"/>
        </w:rPr>
        <w:t>Monday 26 August</w:t>
      </w:r>
    </w:p>
    <w:p w14:paraId="23BF4EA3" w14:textId="77777777" w:rsidR="00FF7930" w:rsidRDefault="00FF7930" w:rsidP="005D1EF0">
      <w:pPr>
        <w:pStyle w:val="Heading2"/>
        <w:jc w:val="both"/>
        <w:rPr>
          <w:rFonts w:cs="Arial"/>
          <w:sz w:val="22"/>
          <w:szCs w:val="22"/>
        </w:rPr>
      </w:pPr>
    </w:p>
    <w:p w14:paraId="2F0AF4A4" w14:textId="77777777" w:rsidR="00FF7930" w:rsidRPr="00FF7930" w:rsidRDefault="00FF7930" w:rsidP="2911151F">
      <w:pPr>
        <w:jc w:val="both"/>
        <w:rPr>
          <w:rFonts w:cs="Arial"/>
          <w:sz w:val="22"/>
        </w:rPr>
      </w:pPr>
      <w:r w:rsidRPr="00FF7930">
        <w:rPr>
          <w:rFonts w:cs="Arial"/>
          <w:sz w:val="22"/>
        </w:rPr>
        <w:t>Freshers’ Week</w:t>
      </w:r>
    </w:p>
    <w:p w14:paraId="325374AE" w14:textId="27923513" w:rsidR="005703D8" w:rsidRPr="009C5548" w:rsidRDefault="359E6B79" w:rsidP="2911151F">
      <w:pPr>
        <w:jc w:val="both"/>
        <w:rPr>
          <w:rFonts w:cs="Arial"/>
          <w:b/>
          <w:bCs/>
          <w:sz w:val="22"/>
        </w:rPr>
      </w:pPr>
      <w:r w:rsidRPr="009C5548">
        <w:rPr>
          <w:rFonts w:cs="Arial"/>
          <w:b/>
          <w:bCs/>
          <w:sz w:val="22"/>
        </w:rPr>
        <w:t xml:space="preserve">Monday </w:t>
      </w:r>
      <w:r w:rsidR="4C153B6D" w:rsidRPr="009C5548">
        <w:rPr>
          <w:rFonts w:cs="Arial"/>
          <w:b/>
          <w:bCs/>
          <w:sz w:val="22"/>
        </w:rPr>
        <w:t>9</w:t>
      </w:r>
      <w:r w:rsidR="338875A8" w:rsidRPr="009C5548">
        <w:rPr>
          <w:rFonts w:cs="Arial"/>
          <w:b/>
          <w:bCs/>
          <w:sz w:val="22"/>
        </w:rPr>
        <w:t xml:space="preserve"> – </w:t>
      </w:r>
      <w:r w:rsidR="7727955E" w:rsidRPr="009C5548">
        <w:rPr>
          <w:rFonts w:cs="Arial"/>
          <w:b/>
          <w:bCs/>
          <w:sz w:val="22"/>
        </w:rPr>
        <w:t>Wednesday</w:t>
      </w:r>
      <w:r w:rsidRPr="009C5548">
        <w:rPr>
          <w:rFonts w:cs="Arial"/>
          <w:b/>
          <w:bCs/>
          <w:sz w:val="22"/>
        </w:rPr>
        <w:t xml:space="preserve"> 1</w:t>
      </w:r>
      <w:r w:rsidR="142703C4" w:rsidRPr="009C5548">
        <w:rPr>
          <w:rFonts w:cs="Arial"/>
          <w:b/>
          <w:bCs/>
          <w:sz w:val="22"/>
        </w:rPr>
        <w:t>1</w:t>
      </w:r>
      <w:r w:rsidR="338875A8" w:rsidRPr="009C5548">
        <w:rPr>
          <w:rFonts w:cs="Arial"/>
          <w:b/>
          <w:bCs/>
          <w:sz w:val="22"/>
        </w:rPr>
        <w:t xml:space="preserve"> September</w:t>
      </w:r>
    </w:p>
    <w:p w14:paraId="3041E394" w14:textId="77777777" w:rsidR="00C70121" w:rsidRPr="009C5548" w:rsidRDefault="00C70121" w:rsidP="005D1EF0">
      <w:pPr>
        <w:jc w:val="both"/>
        <w:rPr>
          <w:rFonts w:cs="Arial"/>
          <w:b/>
          <w:bCs/>
          <w:sz w:val="22"/>
        </w:rPr>
      </w:pPr>
    </w:p>
    <w:p w14:paraId="30613C09" w14:textId="2088B959" w:rsidR="00154B4C" w:rsidRDefault="00154B4C" w:rsidP="2911151F">
      <w:pPr>
        <w:jc w:val="both"/>
        <w:rPr>
          <w:rFonts w:cs="Arial"/>
          <w:sz w:val="22"/>
        </w:rPr>
      </w:pPr>
      <w:r>
        <w:rPr>
          <w:rFonts w:cs="Arial"/>
          <w:sz w:val="22"/>
        </w:rPr>
        <w:t>Volunteering Event</w:t>
      </w:r>
    </w:p>
    <w:p w14:paraId="67B3ECAC" w14:textId="106B8E7E" w:rsidR="00154B4C" w:rsidRPr="00154B4C" w:rsidRDefault="00154B4C" w:rsidP="2911151F">
      <w:pPr>
        <w:jc w:val="both"/>
        <w:rPr>
          <w:rFonts w:cs="Arial"/>
          <w:b/>
          <w:bCs/>
          <w:sz w:val="22"/>
        </w:rPr>
      </w:pPr>
      <w:r w:rsidRPr="00154B4C">
        <w:rPr>
          <w:rFonts w:cs="Arial"/>
          <w:b/>
          <w:bCs/>
          <w:sz w:val="22"/>
        </w:rPr>
        <w:t xml:space="preserve">30 October </w:t>
      </w:r>
    </w:p>
    <w:p w14:paraId="1225413B" w14:textId="77777777" w:rsidR="00154B4C" w:rsidRDefault="00154B4C" w:rsidP="2911151F">
      <w:pPr>
        <w:jc w:val="both"/>
        <w:rPr>
          <w:rFonts w:cs="Arial"/>
          <w:sz w:val="22"/>
        </w:rPr>
      </w:pPr>
    </w:p>
    <w:p w14:paraId="0110B8BA" w14:textId="1D48EFD3" w:rsidR="37812F26" w:rsidRPr="009C5548" w:rsidRDefault="00C71EE8" w:rsidP="2911151F">
      <w:pPr>
        <w:jc w:val="both"/>
        <w:rPr>
          <w:rFonts w:cs="Arial"/>
          <w:sz w:val="22"/>
        </w:rPr>
      </w:pPr>
      <w:r>
        <w:rPr>
          <w:rFonts w:cs="Arial"/>
          <w:sz w:val="22"/>
        </w:rPr>
        <w:t>Halloween</w:t>
      </w:r>
    </w:p>
    <w:p w14:paraId="0FF0B1E1" w14:textId="23359609" w:rsidR="156023FE" w:rsidRDefault="156023FE" w:rsidP="2911151F">
      <w:pPr>
        <w:jc w:val="both"/>
        <w:rPr>
          <w:rFonts w:cs="Arial"/>
          <w:b/>
          <w:bCs/>
          <w:sz w:val="22"/>
        </w:rPr>
      </w:pPr>
      <w:r w:rsidRPr="009C5548">
        <w:rPr>
          <w:rFonts w:cs="Arial"/>
          <w:b/>
          <w:bCs/>
          <w:sz w:val="22"/>
        </w:rPr>
        <w:t>Halloween</w:t>
      </w:r>
      <w:r w:rsidR="37812F26" w:rsidRPr="009C5548">
        <w:rPr>
          <w:rFonts w:cs="Arial"/>
          <w:b/>
          <w:bCs/>
          <w:sz w:val="22"/>
        </w:rPr>
        <w:t xml:space="preserve"> </w:t>
      </w:r>
      <w:r w:rsidR="16FD2EE2" w:rsidRPr="009C5548">
        <w:rPr>
          <w:rFonts w:cs="Arial"/>
          <w:b/>
          <w:bCs/>
          <w:sz w:val="22"/>
        </w:rPr>
        <w:t>costume</w:t>
      </w:r>
      <w:r w:rsidR="37812F26" w:rsidRPr="009C5548">
        <w:rPr>
          <w:rFonts w:cs="Arial"/>
          <w:b/>
          <w:bCs/>
          <w:sz w:val="22"/>
        </w:rPr>
        <w:t xml:space="preserve"> contest </w:t>
      </w:r>
      <w:r w:rsidR="1273C6C9" w:rsidRPr="009C5548">
        <w:rPr>
          <w:rFonts w:cs="Arial"/>
          <w:b/>
          <w:bCs/>
          <w:sz w:val="22"/>
        </w:rPr>
        <w:t>31 October</w:t>
      </w:r>
    </w:p>
    <w:p w14:paraId="565240F0" w14:textId="77777777" w:rsidR="00154B4C" w:rsidRDefault="00154B4C" w:rsidP="2911151F">
      <w:pPr>
        <w:jc w:val="both"/>
        <w:rPr>
          <w:rFonts w:cs="Arial"/>
          <w:b/>
          <w:bCs/>
          <w:sz w:val="22"/>
        </w:rPr>
      </w:pPr>
    </w:p>
    <w:p w14:paraId="7967D970" w14:textId="4DBCB11A" w:rsidR="00154B4C" w:rsidRPr="005F3E44" w:rsidRDefault="00154B4C" w:rsidP="2911151F">
      <w:pPr>
        <w:jc w:val="both"/>
        <w:rPr>
          <w:rFonts w:cs="Arial"/>
          <w:sz w:val="22"/>
        </w:rPr>
      </w:pPr>
      <w:r w:rsidRPr="005F3E44">
        <w:rPr>
          <w:rFonts w:cs="Arial"/>
          <w:sz w:val="22"/>
        </w:rPr>
        <w:t>HE Event</w:t>
      </w:r>
    </w:p>
    <w:p w14:paraId="555DA70B" w14:textId="23016AE4" w:rsidR="00154B4C" w:rsidRPr="009C5548" w:rsidRDefault="005F3E44" w:rsidP="2911151F">
      <w:pPr>
        <w:jc w:val="both"/>
        <w:rPr>
          <w:rFonts w:cs="Arial"/>
          <w:b/>
          <w:bCs/>
          <w:sz w:val="22"/>
        </w:rPr>
      </w:pPr>
      <w:r>
        <w:rPr>
          <w:rFonts w:cs="Arial"/>
          <w:b/>
          <w:bCs/>
          <w:sz w:val="22"/>
        </w:rPr>
        <w:t>14 November 24</w:t>
      </w:r>
    </w:p>
    <w:p w14:paraId="6E1E4BDD" w14:textId="770CD375" w:rsidR="2911151F" w:rsidRPr="009C5548" w:rsidRDefault="2911151F" w:rsidP="2911151F">
      <w:pPr>
        <w:jc w:val="both"/>
        <w:rPr>
          <w:rFonts w:cs="Arial"/>
          <w:sz w:val="22"/>
        </w:rPr>
      </w:pPr>
    </w:p>
    <w:p w14:paraId="163C1263" w14:textId="01BA3515" w:rsidR="1F1FA168" w:rsidRPr="009C5548" w:rsidRDefault="1F1FA168" w:rsidP="2911151F">
      <w:pPr>
        <w:jc w:val="both"/>
        <w:rPr>
          <w:rFonts w:cs="Arial"/>
          <w:sz w:val="22"/>
        </w:rPr>
      </w:pPr>
      <w:r w:rsidRPr="009C5548">
        <w:rPr>
          <w:rFonts w:cs="Arial"/>
          <w:sz w:val="22"/>
        </w:rPr>
        <w:t xml:space="preserve">Men's </w:t>
      </w:r>
      <w:r w:rsidR="005F3E44">
        <w:rPr>
          <w:rFonts w:cs="Arial"/>
          <w:sz w:val="22"/>
        </w:rPr>
        <w:t>Mental Health Month/</w:t>
      </w:r>
      <w:proofErr w:type="spellStart"/>
      <w:r w:rsidR="005F3E44">
        <w:rPr>
          <w:rFonts w:cs="Arial"/>
          <w:sz w:val="22"/>
        </w:rPr>
        <w:t>Movember</w:t>
      </w:r>
      <w:proofErr w:type="spellEnd"/>
    </w:p>
    <w:p w14:paraId="6E5EB7D4" w14:textId="5CA00FFE" w:rsidR="1F1FA168" w:rsidRDefault="005F3E44" w:rsidP="2911151F">
      <w:pPr>
        <w:jc w:val="both"/>
        <w:rPr>
          <w:rFonts w:cs="Arial"/>
          <w:b/>
          <w:bCs/>
          <w:sz w:val="22"/>
        </w:rPr>
      </w:pPr>
      <w:r>
        <w:rPr>
          <w:rFonts w:cs="Arial"/>
          <w:b/>
          <w:bCs/>
          <w:sz w:val="22"/>
        </w:rPr>
        <w:t>T</w:t>
      </w:r>
      <w:r w:rsidR="1F1FA168" w:rsidRPr="009C5548">
        <w:rPr>
          <w:rFonts w:cs="Arial"/>
          <w:b/>
          <w:bCs/>
          <w:sz w:val="22"/>
        </w:rPr>
        <w:t>hrough</w:t>
      </w:r>
      <w:r>
        <w:rPr>
          <w:rFonts w:cs="Arial"/>
          <w:b/>
          <w:bCs/>
          <w:sz w:val="22"/>
        </w:rPr>
        <w:t>out</w:t>
      </w:r>
      <w:r w:rsidR="1F1FA168" w:rsidRPr="009C5548">
        <w:rPr>
          <w:rFonts w:cs="Arial"/>
          <w:b/>
          <w:bCs/>
          <w:sz w:val="22"/>
        </w:rPr>
        <w:t xml:space="preserve"> November</w:t>
      </w:r>
      <w:r>
        <w:rPr>
          <w:rFonts w:cs="Arial"/>
          <w:b/>
          <w:bCs/>
          <w:sz w:val="22"/>
        </w:rPr>
        <w:t xml:space="preserve"> (Cuppa and a Chat event)</w:t>
      </w:r>
    </w:p>
    <w:p w14:paraId="4CDD932F" w14:textId="77777777" w:rsidR="00BD5A19" w:rsidRDefault="00BD5A19" w:rsidP="2911151F">
      <w:pPr>
        <w:jc w:val="both"/>
        <w:rPr>
          <w:rFonts w:cs="Arial"/>
          <w:b/>
          <w:bCs/>
          <w:sz w:val="22"/>
        </w:rPr>
      </w:pPr>
    </w:p>
    <w:p w14:paraId="01A1831B" w14:textId="530EA7EB" w:rsidR="00BD5A19" w:rsidRPr="00BD5A19" w:rsidRDefault="00BD5A19" w:rsidP="2911151F">
      <w:pPr>
        <w:jc w:val="both"/>
        <w:rPr>
          <w:rFonts w:cs="Arial"/>
          <w:sz w:val="22"/>
        </w:rPr>
      </w:pPr>
      <w:r w:rsidRPr="00BD5A19">
        <w:rPr>
          <w:rFonts w:cs="Arial"/>
          <w:sz w:val="22"/>
        </w:rPr>
        <w:t>GBV 16 Days of Activism</w:t>
      </w:r>
    </w:p>
    <w:p w14:paraId="3EF43441" w14:textId="3E427B00" w:rsidR="00BD5A19" w:rsidRDefault="00BD5A19" w:rsidP="2911151F">
      <w:pPr>
        <w:jc w:val="both"/>
        <w:rPr>
          <w:rFonts w:cs="Arial"/>
          <w:b/>
          <w:bCs/>
          <w:sz w:val="22"/>
        </w:rPr>
      </w:pPr>
      <w:r>
        <w:rPr>
          <w:rFonts w:cs="Arial"/>
          <w:b/>
          <w:bCs/>
          <w:sz w:val="22"/>
        </w:rPr>
        <w:t>25-November – 10 December</w:t>
      </w:r>
    </w:p>
    <w:p w14:paraId="255F6E41" w14:textId="77777777" w:rsidR="00BD5A19" w:rsidRDefault="00BD5A19" w:rsidP="2911151F">
      <w:pPr>
        <w:jc w:val="both"/>
        <w:rPr>
          <w:rFonts w:cs="Arial"/>
          <w:b/>
          <w:bCs/>
          <w:sz w:val="22"/>
        </w:rPr>
      </w:pPr>
    </w:p>
    <w:p w14:paraId="28A4668D" w14:textId="77777777" w:rsidR="00BD5A19" w:rsidRPr="009C5548" w:rsidRDefault="00BD5A19" w:rsidP="2911151F">
      <w:pPr>
        <w:jc w:val="both"/>
        <w:rPr>
          <w:rFonts w:cs="Arial"/>
          <w:b/>
          <w:bCs/>
          <w:sz w:val="22"/>
        </w:rPr>
      </w:pPr>
    </w:p>
    <w:p w14:paraId="48A9CE12" w14:textId="0C95791A" w:rsidR="2911151F" w:rsidRPr="009C5548" w:rsidRDefault="2911151F" w:rsidP="2911151F">
      <w:pPr>
        <w:jc w:val="both"/>
        <w:rPr>
          <w:rFonts w:cs="Arial"/>
          <w:b/>
          <w:bCs/>
          <w:sz w:val="22"/>
        </w:rPr>
      </w:pPr>
    </w:p>
    <w:p w14:paraId="166735F6" w14:textId="3A27A287" w:rsidR="1F1FA168" w:rsidRPr="009C5548" w:rsidRDefault="1F1FA168" w:rsidP="2911151F">
      <w:pPr>
        <w:jc w:val="both"/>
        <w:rPr>
          <w:rFonts w:cs="Arial"/>
          <w:sz w:val="22"/>
        </w:rPr>
      </w:pPr>
      <w:r w:rsidRPr="009C5548">
        <w:rPr>
          <w:rFonts w:cs="Arial"/>
          <w:sz w:val="22"/>
        </w:rPr>
        <w:lastRenderedPageBreak/>
        <w:t xml:space="preserve">Sexual </w:t>
      </w:r>
      <w:r w:rsidR="00BD5A19">
        <w:rPr>
          <w:rFonts w:cs="Arial"/>
          <w:sz w:val="22"/>
        </w:rPr>
        <w:t>A</w:t>
      </w:r>
      <w:r w:rsidRPr="009C5548">
        <w:rPr>
          <w:rFonts w:cs="Arial"/>
          <w:sz w:val="22"/>
        </w:rPr>
        <w:t xml:space="preserve">wareness </w:t>
      </w:r>
      <w:r w:rsidR="00BD5A19">
        <w:rPr>
          <w:rFonts w:cs="Arial"/>
          <w:sz w:val="22"/>
        </w:rPr>
        <w:t>Stall</w:t>
      </w:r>
    </w:p>
    <w:p w14:paraId="6BA7EA3E" w14:textId="4D923D70" w:rsidR="1F1FA168" w:rsidRPr="009C5548" w:rsidRDefault="00BD5A19" w:rsidP="00BD5A19">
      <w:pPr>
        <w:jc w:val="both"/>
        <w:rPr>
          <w:rFonts w:cs="Arial"/>
          <w:b/>
          <w:bCs/>
          <w:sz w:val="22"/>
        </w:rPr>
      </w:pPr>
      <w:r>
        <w:rPr>
          <w:rFonts w:cs="Arial"/>
          <w:b/>
          <w:bCs/>
          <w:sz w:val="22"/>
        </w:rPr>
        <w:t>13 December (Cuppa and a chat, free condoms, etc)</w:t>
      </w:r>
    </w:p>
    <w:p w14:paraId="2E8F0D03" w14:textId="68380D84" w:rsidR="2911151F" w:rsidRPr="009C5548" w:rsidRDefault="2911151F" w:rsidP="2911151F">
      <w:pPr>
        <w:jc w:val="both"/>
        <w:rPr>
          <w:rFonts w:cs="Arial"/>
          <w:b/>
          <w:bCs/>
          <w:sz w:val="22"/>
        </w:rPr>
      </w:pPr>
    </w:p>
    <w:p w14:paraId="4ACC943D" w14:textId="75FDF4A4" w:rsidR="55298850" w:rsidRPr="009C5548" w:rsidRDefault="00512F5C" w:rsidP="2911151F">
      <w:pPr>
        <w:jc w:val="both"/>
        <w:rPr>
          <w:rFonts w:cs="Arial"/>
          <w:sz w:val="22"/>
        </w:rPr>
      </w:pPr>
      <w:r>
        <w:rPr>
          <w:rFonts w:cs="Arial"/>
          <w:sz w:val="22"/>
        </w:rPr>
        <w:t>Refreshers’</w:t>
      </w:r>
    </w:p>
    <w:p w14:paraId="40F41A61" w14:textId="66EA0F7F" w:rsidR="3118DA90" w:rsidRPr="009C5548" w:rsidRDefault="00512F5C" w:rsidP="2911151F">
      <w:pPr>
        <w:jc w:val="both"/>
        <w:rPr>
          <w:rFonts w:cs="Arial"/>
          <w:b/>
          <w:bCs/>
          <w:sz w:val="22"/>
        </w:rPr>
      </w:pPr>
      <w:r>
        <w:rPr>
          <w:rFonts w:cs="Arial"/>
          <w:b/>
          <w:bCs/>
          <w:sz w:val="22"/>
        </w:rPr>
        <w:t>28-30 January</w:t>
      </w:r>
    </w:p>
    <w:p w14:paraId="5991B8CD" w14:textId="13653932" w:rsidR="2911151F" w:rsidRPr="009C5548" w:rsidRDefault="2911151F" w:rsidP="2911151F">
      <w:pPr>
        <w:jc w:val="both"/>
        <w:rPr>
          <w:rFonts w:cs="Arial"/>
          <w:sz w:val="22"/>
        </w:rPr>
      </w:pPr>
    </w:p>
    <w:p w14:paraId="0AFD1F7A" w14:textId="4D3D843F" w:rsidR="3118DA90" w:rsidRDefault="00512F5C" w:rsidP="2911151F">
      <w:pPr>
        <w:jc w:val="both"/>
        <w:rPr>
          <w:rFonts w:cs="Arial"/>
          <w:sz w:val="22"/>
        </w:rPr>
      </w:pPr>
      <w:r>
        <w:rPr>
          <w:rFonts w:cs="Arial"/>
          <w:sz w:val="22"/>
        </w:rPr>
        <w:t>Love Your Planet</w:t>
      </w:r>
    </w:p>
    <w:p w14:paraId="50317262" w14:textId="2F47CF5C" w:rsidR="00512F5C" w:rsidRPr="009D689B" w:rsidRDefault="00512F5C" w:rsidP="2911151F">
      <w:pPr>
        <w:jc w:val="both"/>
        <w:rPr>
          <w:rFonts w:cs="Arial"/>
          <w:b/>
          <w:bCs/>
          <w:sz w:val="22"/>
        </w:rPr>
      </w:pPr>
      <w:r w:rsidRPr="009D689B">
        <w:rPr>
          <w:rFonts w:cs="Arial"/>
          <w:b/>
          <w:bCs/>
          <w:sz w:val="22"/>
        </w:rPr>
        <w:t>14 February</w:t>
      </w:r>
    </w:p>
    <w:p w14:paraId="7905BE38" w14:textId="77777777" w:rsidR="00512F5C" w:rsidRDefault="00512F5C" w:rsidP="2911151F">
      <w:pPr>
        <w:jc w:val="both"/>
        <w:rPr>
          <w:rFonts w:cs="Arial"/>
          <w:sz w:val="22"/>
        </w:rPr>
      </w:pPr>
    </w:p>
    <w:p w14:paraId="23EEC9F4" w14:textId="6E18720D" w:rsidR="00512F5C" w:rsidRDefault="00512F5C" w:rsidP="2911151F">
      <w:pPr>
        <w:jc w:val="both"/>
        <w:rPr>
          <w:rFonts w:cs="Arial"/>
          <w:sz w:val="22"/>
        </w:rPr>
      </w:pPr>
      <w:r>
        <w:rPr>
          <w:rFonts w:cs="Arial"/>
          <w:sz w:val="22"/>
        </w:rPr>
        <w:t>LGBT History Month and Purple Friday</w:t>
      </w:r>
    </w:p>
    <w:p w14:paraId="30FFF7C7" w14:textId="79141164" w:rsidR="00512F5C" w:rsidRPr="009D689B" w:rsidRDefault="00512F5C" w:rsidP="2911151F">
      <w:pPr>
        <w:jc w:val="both"/>
        <w:rPr>
          <w:rFonts w:cs="Arial"/>
          <w:b/>
          <w:bCs/>
          <w:sz w:val="22"/>
        </w:rPr>
      </w:pPr>
      <w:r w:rsidRPr="009D689B">
        <w:rPr>
          <w:rFonts w:cs="Arial"/>
          <w:b/>
          <w:bCs/>
          <w:sz w:val="22"/>
        </w:rPr>
        <w:t xml:space="preserve">Throughout </w:t>
      </w:r>
      <w:r w:rsidR="00AF478A" w:rsidRPr="009D689B">
        <w:rPr>
          <w:rFonts w:cs="Arial"/>
          <w:b/>
          <w:bCs/>
          <w:sz w:val="22"/>
        </w:rPr>
        <w:t>February and 28 February</w:t>
      </w:r>
    </w:p>
    <w:p w14:paraId="4218D915" w14:textId="7FBB1368" w:rsidR="2911151F" w:rsidRPr="009C5548" w:rsidRDefault="2911151F" w:rsidP="2911151F">
      <w:pPr>
        <w:jc w:val="both"/>
        <w:rPr>
          <w:rFonts w:cs="Arial"/>
          <w:b/>
          <w:bCs/>
          <w:sz w:val="22"/>
        </w:rPr>
      </w:pPr>
    </w:p>
    <w:p w14:paraId="1AD23697" w14:textId="5B386BC6" w:rsidR="6D6A9DE9" w:rsidRPr="009C5548" w:rsidRDefault="6D6A9DE9" w:rsidP="2911151F">
      <w:pPr>
        <w:jc w:val="both"/>
        <w:rPr>
          <w:rFonts w:cs="Arial"/>
          <w:sz w:val="22"/>
        </w:rPr>
      </w:pPr>
      <w:r w:rsidRPr="009C5548">
        <w:rPr>
          <w:rFonts w:cs="Arial"/>
          <w:sz w:val="22"/>
        </w:rPr>
        <w:t>Easter</w:t>
      </w:r>
    </w:p>
    <w:p w14:paraId="65236F79" w14:textId="79454AB3" w:rsidR="6D6A9DE9" w:rsidRPr="009C5548" w:rsidRDefault="00C87548" w:rsidP="2911151F">
      <w:pPr>
        <w:jc w:val="both"/>
        <w:rPr>
          <w:rFonts w:cs="Arial"/>
          <w:b/>
          <w:bCs/>
          <w:sz w:val="22"/>
        </w:rPr>
      </w:pPr>
      <w:r>
        <w:rPr>
          <w:rFonts w:cs="Arial"/>
          <w:b/>
          <w:bCs/>
          <w:sz w:val="22"/>
        </w:rPr>
        <w:t>Easter e</w:t>
      </w:r>
      <w:r w:rsidR="6D6A9DE9" w:rsidRPr="009C5548">
        <w:rPr>
          <w:rFonts w:cs="Arial"/>
          <w:b/>
          <w:bCs/>
          <w:sz w:val="22"/>
        </w:rPr>
        <w:t>gg hunt Friday 18 April</w:t>
      </w:r>
    </w:p>
    <w:p w14:paraId="6C56F9B6" w14:textId="4AABF367" w:rsidR="2911151F" w:rsidRPr="009C5548" w:rsidRDefault="2911151F" w:rsidP="2911151F">
      <w:pPr>
        <w:jc w:val="both"/>
        <w:rPr>
          <w:rFonts w:cs="Arial"/>
          <w:b/>
          <w:bCs/>
          <w:sz w:val="22"/>
        </w:rPr>
      </w:pPr>
    </w:p>
    <w:p w14:paraId="7328555F" w14:textId="77777777" w:rsidR="00C87548" w:rsidRDefault="00C87548" w:rsidP="2911151F">
      <w:pPr>
        <w:jc w:val="both"/>
        <w:rPr>
          <w:rFonts w:cs="Arial"/>
          <w:sz w:val="22"/>
        </w:rPr>
      </w:pPr>
    </w:p>
    <w:p w14:paraId="66233735" w14:textId="578033B3" w:rsidR="00C87548" w:rsidRDefault="00C87548" w:rsidP="2911151F">
      <w:pPr>
        <w:jc w:val="both"/>
        <w:rPr>
          <w:rFonts w:cs="Arial"/>
          <w:sz w:val="22"/>
        </w:rPr>
      </w:pPr>
      <w:r>
        <w:rPr>
          <w:rFonts w:cs="Arial"/>
          <w:sz w:val="22"/>
        </w:rPr>
        <w:t xml:space="preserve">We are very much looking forward to the events listed above and </w:t>
      </w:r>
      <w:r w:rsidR="000A5417">
        <w:rPr>
          <w:rFonts w:cs="Arial"/>
          <w:sz w:val="22"/>
        </w:rPr>
        <w:t>have lots of great ideas for the year ahead including activities over lunch, such as games, Connect 4 tournaments, sudoku, crafts and much more!</w:t>
      </w:r>
    </w:p>
    <w:p w14:paraId="42C6D796" w14:textId="77777777" w:rsidR="004B6B91" w:rsidRPr="009C5548" w:rsidRDefault="004B6B91" w:rsidP="005D1EF0">
      <w:pPr>
        <w:jc w:val="both"/>
        <w:rPr>
          <w:rFonts w:cs="Arial"/>
          <w:sz w:val="22"/>
        </w:rPr>
      </w:pPr>
    </w:p>
    <w:p w14:paraId="6E1831B3" w14:textId="77777777" w:rsidR="005004AF" w:rsidRPr="009C5548" w:rsidRDefault="005004AF" w:rsidP="004B6B91">
      <w:pPr>
        <w:jc w:val="center"/>
        <w:rPr>
          <w:rFonts w:cs="Arial"/>
          <w:sz w:val="22"/>
        </w:rPr>
      </w:pPr>
    </w:p>
    <w:p w14:paraId="54E11D2A" w14:textId="77777777" w:rsidR="001F0CCB" w:rsidRPr="009C5548" w:rsidRDefault="001F0CCB" w:rsidP="002225B5">
      <w:pPr>
        <w:jc w:val="both"/>
        <w:rPr>
          <w:rFonts w:cs="Arial"/>
          <w:sz w:val="22"/>
        </w:rPr>
      </w:pPr>
    </w:p>
    <w:sectPr w:rsidR="001F0CCB" w:rsidRPr="009C5548">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7F2D7" w14:textId="77777777" w:rsidR="001B692A" w:rsidRDefault="001B692A" w:rsidP="00C16FD2">
      <w:r>
        <w:separator/>
      </w:r>
    </w:p>
  </w:endnote>
  <w:endnote w:type="continuationSeparator" w:id="0">
    <w:p w14:paraId="0A246F11" w14:textId="77777777" w:rsidR="001B692A" w:rsidRDefault="001B692A" w:rsidP="00C16FD2">
      <w:r>
        <w:continuationSeparator/>
      </w:r>
    </w:p>
  </w:endnote>
  <w:endnote w:type="continuationNotice" w:id="1">
    <w:p w14:paraId="5ED1B6C6" w14:textId="77777777" w:rsidR="001B692A" w:rsidRDefault="001B6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502269"/>
      <w:docPartObj>
        <w:docPartGallery w:val="Page Numbers (Bottom of Page)"/>
        <w:docPartUnique/>
      </w:docPartObj>
    </w:sdtPr>
    <w:sdtEndPr>
      <w:rPr>
        <w:noProof/>
      </w:rPr>
    </w:sdtEndPr>
    <w:sdtContent>
      <w:p w14:paraId="5E46859D" w14:textId="2484D3E2" w:rsidR="00F46E7D" w:rsidRDefault="00F46E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D393E7" w14:textId="77777777" w:rsidR="00F46E7D" w:rsidRDefault="00F46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222E0" w14:textId="77777777" w:rsidR="001B692A" w:rsidRDefault="001B692A" w:rsidP="00C16FD2">
      <w:r>
        <w:separator/>
      </w:r>
    </w:p>
  </w:footnote>
  <w:footnote w:type="continuationSeparator" w:id="0">
    <w:p w14:paraId="0052DED9" w14:textId="77777777" w:rsidR="001B692A" w:rsidRDefault="001B692A" w:rsidP="00C16FD2">
      <w:r>
        <w:continuationSeparator/>
      </w:r>
    </w:p>
  </w:footnote>
  <w:footnote w:type="continuationNotice" w:id="1">
    <w:p w14:paraId="3ED57084" w14:textId="77777777" w:rsidR="001B692A" w:rsidRDefault="001B69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16C3"/>
    <w:multiLevelType w:val="hybridMultilevel"/>
    <w:tmpl w:val="E66A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E79C7"/>
    <w:multiLevelType w:val="hybridMultilevel"/>
    <w:tmpl w:val="B20C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10D96"/>
    <w:multiLevelType w:val="hybridMultilevel"/>
    <w:tmpl w:val="F66A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DA40EB"/>
    <w:multiLevelType w:val="hybridMultilevel"/>
    <w:tmpl w:val="2AC8A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150FB4"/>
    <w:multiLevelType w:val="hybridMultilevel"/>
    <w:tmpl w:val="577C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589705">
    <w:abstractNumId w:val="1"/>
  </w:num>
  <w:num w:numId="2" w16cid:durableId="1409377407">
    <w:abstractNumId w:val="2"/>
  </w:num>
  <w:num w:numId="3" w16cid:durableId="567689149">
    <w:abstractNumId w:val="4"/>
  </w:num>
  <w:num w:numId="4" w16cid:durableId="839585097">
    <w:abstractNumId w:val="3"/>
  </w:num>
  <w:num w:numId="5" w16cid:durableId="653532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3C"/>
    <w:rsid w:val="00003717"/>
    <w:rsid w:val="000038BE"/>
    <w:rsid w:val="00005518"/>
    <w:rsid w:val="000148D4"/>
    <w:rsid w:val="0002501E"/>
    <w:rsid w:val="000316A5"/>
    <w:rsid w:val="00040550"/>
    <w:rsid w:val="00040B65"/>
    <w:rsid w:val="00056844"/>
    <w:rsid w:val="00062C5A"/>
    <w:rsid w:val="00075047"/>
    <w:rsid w:val="00085178"/>
    <w:rsid w:val="0009546B"/>
    <w:rsid w:val="000A5417"/>
    <w:rsid w:val="000B3BEB"/>
    <w:rsid w:val="000B65AA"/>
    <w:rsid w:val="000C4C7B"/>
    <w:rsid w:val="000C5D68"/>
    <w:rsid w:val="00100E4B"/>
    <w:rsid w:val="001012E8"/>
    <w:rsid w:val="00106B9D"/>
    <w:rsid w:val="00106DA2"/>
    <w:rsid w:val="00113EE6"/>
    <w:rsid w:val="00116918"/>
    <w:rsid w:val="001221D7"/>
    <w:rsid w:val="00130A08"/>
    <w:rsid w:val="00130BE2"/>
    <w:rsid w:val="00135495"/>
    <w:rsid w:val="00145E96"/>
    <w:rsid w:val="001466A2"/>
    <w:rsid w:val="001468F7"/>
    <w:rsid w:val="00147B94"/>
    <w:rsid w:val="00152AA9"/>
    <w:rsid w:val="00154B4C"/>
    <w:rsid w:val="0015584F"/>
    <w:rsid w:val="0017209F"/>
    <w:rsid w:val="00172724"/>
    <w:rsid w:val="00184C80"/>
    <w:rsid w:val="00186535"/>
    <w:rsid w:val="00193EA3"/>
    <w:rsid w:val="00195BF0"/>
    <w:rsid w:val="001A01A7"/>
    <w:rsid w:val="001B1009"/>
    <w:rsid w:val="001B1F5C"/>
    <w:rsid w:val="001B692A"/>
    <w:rsid w:val="001B77DE"/>
    <w:rsid w:val="001C1926"/>
    <w:rsid w:val="001C29A0"/>
    <w:rsid w:val="001C2F1A"/>
    <w:rsid w:val="001C731E"/>
    <w:rsid w:val="001D20DD"/>
    <w:rsid w:val="001D25B7"/>
    <w:rsid w:val="001D2BDF"/>
    <w:rsid w:val="001D4C6F"/>
    <w:rsid w:val="001D5124"/>
    <w:rsid w:val="001D66F7"/>
    <w:rsid w:val="001F0CCB"/>
    <w:rsid w:val="002025EF"/>
    <w:rsid w:val="002057B4"/>
    <w:rsid w:val="00206172"/>
    <w:rsid w:val="002066D9"/>
    <w:rsid w:val="00206761"/>
    <w:rsid w:val="00211A16"/>
    <w:rsid w:val="0021559C"/>
    <w:rsid w:val="0022168B"/>
    <w:rsid w:val="002225B5"/>
    <w:rsid w:val="00223803"/>
    <w:rsid w:val="00225008"/>
    <w:rsid w:val="00226C19"/>
    <w:rsid w:val="00236283"/>
    <w:rsid w:val="00241FD6"/>
    <w:rsid w:val="0024445F"/>
    <w:rsid w:val="00244E76"/>
    <w:rsid w:val="002558C7"/>
    <w:rsid w:val="0026353C"/>
    <w:rsid w:val="00264766"/>
    <w:rsid w:val="00266A2E"/>
    <w:rsid w:val="0027195F"/>
    <w:rsid w:val="002747DF"/>
    <w:rsid w:val="00276BF8"/>
    <w:rsid w:val="002A2BA4"/>
    <w:rsid w:val="002A309F"/>
    <w:rsid w:val="002A42FD"/>
    <w:rsid w:val="002A5BE7"/>
    <w:rsid w:val="002A7950"/>
    <w:rsid w:val="002B0600"/>
    <w:rsid w:val="002B6696"/>
    <w:rsid w:val="002C2A87"/>
    <w:rsid w:val="002D6844"/>
    <w:rsid w:val="002D74C6"/>
    <w:rsid w:val="002E6A24"/>
    <w:rsid w:val="002E7FBA"/>
    <w:rsid w:val="002F21C5"/>
    <w:rsid w:val="00322B1D"/>
    <w:rsid w:val="00325995"/>
    <w:rsid w:val="003270AA"/>
    <w:rsid w:val="003305A9"/>
    <w:rsid w:val="00347E25"/>
    <w:rsid w:val="00351406"/>
    <w:rsid w:val="0035771F"/>
    <w:rsid w:val="00362101"/>
    <w:rsid w:val="00364031"/>
    <w:rsid w:val="00364C33"/>
    <w:rsid w:val="003662DD"/>
    <w:rsid w:val="00377BC2"/>
    <w:rsid w:val="00387AE4"/>
    <w:rsid w:val="003A6F8A"/>
    <w:rsid w:val="003B2E15"/>
    <w:rsid w:val="003C49D8"/>
    <w:rsid w:val="003D0700"/>
    <w:rsid w:val="003E1BBF"/>
    <w:rsid w:val="003E43CA"/>
    <w:rsid w:val="003F1F4F"/>
    <w:rsid w:val="003F320A"/>
    <w:rsid w:val="003F4B3F"/>
    <w:rsid w:val="0040045B"/>
    <w:rsid w:val="00405DE3"/>
    <w:rsid w:val="00412CA2"/>
    <w:rsid w:val="00414B12"/>
    <w:rsid w:val="00416D3C"/>
    <w:rsid w:val="00416FA4"/>
    <w:rsid w:val="004232B8"/>
    <w:rsid w:val="00423972"/>
    <w:rsid w:val="00426914"/>
    <w:rsid w:val="00430B4F"/>
    <w:rsid w:val="004362E8"/>
    <w:rsid w:val="004433CB"/>
    <w:rsid w:val="00445E56"/>
    <w:rsid w:val="0044641B"/>
    <w:rsid w:val="00451FAB"/>
    <w:rsid w:val="00454031"/>
    <w:rsid w:val="004602A6"/>
    <w:rsid w:val="00461BDA"/>
    <w:rsid w:val="0046207E"/>
    <w:rsid w:val="00465469"/>
    <w:rsid w:val="0047394C"/>
    <w:rsid w:val="0047655F"/>
    <w:rsid w:val="00486195"/>
    <w:rsid w:val="00490B0C"/>
    <w:rsid w:val="00491CBE"/>
    <w:rsid w:val="004964A2"/>
    <w:rsid w:val="004A4790"/>
    <w:rsid w:val="004B03EE"/>
    <w:rsid w:val="004B5929"/>
    <w:rsid w:val="004B6B91"/>
    <w:rsid w:val="004E34D3"/>
    <w:rsid w:val="004F28AE"/>
    <w:rsid w:val="005004AF"/>
    <w:rsid w:val="00507EE8"/>
    <w:rsid w:val="0051089F"/>
    <w:rsid w:val="00511C7D"/>
    <w:rsid w:val="00512F5C"/>
    <w:rsid w:val="005150B3"/>
    <w:rsid w:val="00520B77"/>
    <w:rsid w:val="00523390"/>
    <w:rsid w:val="00527A1E"/>
    <w:rsid w:val="0053653B"/>
    <w:rsid w:val="0055120C"/>
    <w:rsid w:val="00556543"/>
    <w:rsid w:val="00561320"/>
    <w:rsid w:val="0056329F"/>
    <w:rsid w:val="005703D8"/>
    <w:rsid w:val="00571C99"/>
    <w:rsid w:val="00574372"/>
    <w:rsid w:val="0058037B"/>
    <w:rsid w:val="005947D4"/>
    <w:rsid w:val="005976D7"/>
    <w:rsid w:val="005A294B"/>
    <w:rsid w:val="005B39EB"/>
    <w:rsid w:val="005B7231"/>
    <w:rsid w:val="005C363E"/>
    <w:rsid w:val="005C56F3"/>
    <w:rsid w:val="005D0EF8"/>
    <w:rsid w:val="005D1EF0"/>
    <w:rsid w:val="005D2001"/>
    <w:rsid w:val="005D53D9"/>
    <w:rsid w:val="005E2054"/>
    <w:rsid w:val="005E310C"/>
    <w:rsid w:val="005E5983"/>
    <w:rsid w:val="005F3E44"/>
    <w:rsid w:val="00602CB7"/>
    <w:rsid w:val="00605C95"/>
    <w:rsid w:val="006143AD"/>
    <w:rsid w:val="00615DF9"/>
    <w:rsid w:val="00617567"/>
    <w:rsid w:val="00620518"/>
    <w:rsid w:val="0062517A"/>
    <w:rsid w:val="006466AD"/>
    <w:rsid w:val="00651F64"/>
    <w:rsid w:val="00654A83"/>
    <w:rsid w:val="00655140"/>
    <w:rsid w:val="00666B8A"/>
    <w:rsid w:val="00670D67"/>
    <w:rsid w:val="00680262"/>
    <w:rsid w:val="00683901"/>
    <w:rsid w:val="006A5530"/>
    <w:rsid w:val="006B0A81"/>
    <w:rsid w:val="006B1CEE"/>
    <w:rsid w:val="006B424A"/>
    <w:rsid w:val="006B4A2B"/>
    <w:rsid w:val="006D0C5C"/>
    <w:rsid w:val="006D4917"/>
    <w:rsid w:val="006E1044"/>
    <w:rsid w:val="006E1737"/>
    <w:rsid w:val="006E7F97"/>
    <w:rsid w:val="006EA36A"/>
    <w:rsid w:val="006F65C7"/>
    <w:rsid w:val="00705955"/>
    <w:rsid w:val="0071578D"/>
    <w:rsid w:val="00720294"/>
    <w:rsid w:val="007225B8"/>
    <w:rsid w:val="007225DC"/>
    <w:rsid w:val="00732EFF"/>
    <w:rsid w:val="007517EC"/>
    <w:rsid w:val="00760668"/>
    <w:rsid w:val="007619CD"/>
    <w:rsid w:val="00776827"/>
    <w:rsid w:val="00782230"/>
    <w:rsid w:val="00787EF3"/>
    <w:rsid w:val="0079655C"/>
    <w:rsid w:val="007B47AA"/>
    <w:rsid w:val="007C12DF"/>
    <w:rsid w:val="007C1E38"/>
    <w:rsid w:val="007C287B"/>
    <w:rsid w:val="007C445D"/>
    <w:rsid w:val="007C4FE8"/>
    <w:rsid w:val="007D2610"/>
    <w:rsid w:val="007D6C77"/>
    <w:rsid w:val="007E142D"/>
    <w:rsid w:val="007E164B"/>
    <w:rsid w:val="007E48D6"/>
    <w:rsid w:val="007E6920"/>
    <w:rsid w:val="007F642E"/>
    <w:rsid w:val="00806F53"/>
    <w:rsid w:val="0081012B"/>
    <w:rsid w:val="00812BAE"/>
    <w:rsid w:val="00814573"/>
    <w:rsid w:val="00821D29"/>
    <w:rsid w:val="008222D4"/>
    <w:rsid w:val="00822E36"/>
    <w:rsid w:val="008267BE"/>
    <w:rsid w:val="008313FD"/>
    <w:rsid w:val="00833B6A"/>
    <w:rsid w:val="00841832"/>
    <w:rsid w:val="008436E3"/>
    <w:rsid w:val="00844203"/>
    <w:rsid w:val="00860CBE"/>
    <w:rsid w:val="00862F3C"/>
    <w:rsid w:val="00875D4C"/>
    <w:rsid w:val="008818FD"/>
    <w:rsid w:val="00891502"/>
    <w:rsid w:val="00893509"/>
    <w:rsid w:val="00894891"/>
    <w:rsid w:val="0089C1ED"/>
    <w:rsid w:val="008A0337"/>
    <w:rsid w:val="008A520B"/>
    <w:rsid w:val="008B01BA"/>
    <w:rsid w:val="008C4E43"/>
    <w:rsid w:val="008D270C"/>
    <w:rsid w:val="008D4049"/>
    <w:rsid w:val="008E5BDB"/>
    <w:rsid w:val="008F02B7"/>
    <w:rsid w:val="008F463C"/>
    <w:rsid w:val="009031B5"/>
    <w:rsid w:val="00911835"/>
    <w:rsid w:val="009365FE"/>
    <w:rsid w:val="00940643"/>
    <w:rsid w:val="009467AE"/>
    <w:rsid w:val="00964A38"/>
    <w:rsid w:val="00972E3A"/>
    <w:rsid w:val="00984978"/>
    <w:rsid w:val="00985B3D"/>
    <w:rsid w:val="009952DA"/>
    <w:rsid w:val="009A0B9A"/>
    <w:rsid w:val="009A3019"/>
    <w:rsid w:val="009A7644"/>
    <w:rsid w:val="009C0C07"/>
    <w:rsid w:val="009C5548"/>
    <w:rsid w:val="009D0D39"/>
    <w:rsid w:val="009D110A"/>
    <w:rsid w:val="009D2F05"/>
    <w:rsid w:val="009D447B"/>
    <w:rsid w:val="009D689B"/>
    <w:rsid w:val="009E57B7"/>
    <w:rsid w:val="009F45DD"/>
    <w:rsid w:val="009F4601"/>
    <w:rsid w:val="009F7616"/>
    <w:rsid w:val="00A0241B"/>
    <w:rsid w:val="00A02B2F"/>
    <w:rsid w:val="00A030A3"/>
    <w:rsid w:val="00A10F6A"/>
    <w:rsid w:val="00A133C4"/>
    <w:rsid w:val="00A1558F"/>
    <w:rsid w:val="00A15BD3"/>
    <w:rsid w:val="00A166E6"/>
    <w:rsid w:val="00A22986"/>
    <w:rsid w:val="00A25E10"/>
    <w:rsid w:val="00A31E5E"/>
    <w:rsid w:val="00A34E87"/>
    <w:rsid w:val="00A35B99"/>
    <w:rsid w:val="00A375AD"/>
    <w:rsid w:val="00A4745A"/>
    <w:rsid w:val="00A7427B"/>
    <w:rsid w:val="00A86DB0"/>
    <w:rsid w:val="00A87F0B"/>
    <w:rsid w:val="00A911F7"/>
    <w:rsid w:val="00A94D5B"/>
    <w:rsid w:val="00AB05E5"/>
    <w:rsid w:val="00AB77EA"/>
    <w:rsid w:val="00AC58E9"/>
    <w:rsid w:val="00AC5D24"/>
    <w:rsid w:val="00AD53FA"/>
    <w:rsid w:val="00AE6FF8"/>
    <w:rsid w:val="00AF026D"/>
    <w:rsid w:val="00AF421E"/>
    <w:rsid w:val="00AF478A"/>
    <w:rsid w:val="00B0248D"/>
    <w:rsid w:val="00B0402E"/>
    <w:rsid w:val="00B04A87"/>
    <w:rsid w:val="00B06DC4"/>
    <w:rsid w:val="00B1580A"/>
    <w:rsid w:val="00B42EAE"/>
    <w:rsid w:val="00B47D15"/>
    <w:rsid w:val="00B51274"/>
    <w:rsid w:val="00B54B08"/>
    <w:rsid w:val="00B55ACF"/>
    <w:rsid w:val="00B66BFE"/>
    <w:rsid w:val="00B80E51"/>
    <w:rsid w:val="00B83A07"/>
    <w:rsid w:val="00B84A24"/>
    <w:rsid w:val="00B87A89"/>
    <w:rsid w:val="00B97D76"/>
    <w:rsid w:val="00BB7709"/>
    <w:rsid w:val="00BC6070"/>
    <w:rsid w:val="00BC615D"/>
    <w:rsid w:val="00BD188E"/>
    <w:rsid w:val="00BD19F2"/>
    <w:rsid w:val="00BD3837"/>
    <w:rsid w:val="00BD5A19"/>
    <w:rsid w:val="00BE005E"/>
    <w:rsid w:val="00BE5AE3"/>
    <w:rsid w:val="00C030E5"/>
    <w:rsid w:val="00C06C26"/>
    <w:rsid w:val="00C102E6"/>
    <w:rsid w:val="00C149BF"/>
    <w:rsid w:val="00C16FD2"/>
    <w:rsid w:val="00C33DF8"/>
    <w:rsid w:val="00C446A0"/>
    <w:rsid w:val="00C46120"/>
    <w:rsid w:val="00C549C4"/>
    <w:rsid w:val="00C54B3D"/>
    <w:rsid w:val="00C60840"/>
    <w:rsid w:val="00C70121"/>
    <w:rsid w:val="00C71EE8"/>
    <w:rsid w:val="00C76B94"/>
    <w:rsid w:val="00C87548"/>
    <w:rsid w:val="00C90AA4"/>
    <w:rsid w:val="00C91BC4"/>
    <w:rsid w:val="00C92925"/>
    <w:rsid w:val="00C97DD9"/>
    <w:rsid w:val="00CA54E7"/>
    <w:rsid w:val="00CB0335"/>
    <w:rsid w:val="00CC091C"/>
    <w:rsid w:val="00CD0059"/>
    <w:rsid w:val="00CD3AFC"/>
    <w:rsid w:val="00CE10F4"/>
    <w:rsid w:val="00CE1BFF"/>
    <w:rsid w:val="00CE23C6"/>
    <w:rsid w:val="00CE6BA5"/>
    <w:rsid w:val="00CF482A"/>
    <w:rsid w:val="00D02691"/>
    <w:rsid w:val="00D07BAB"/>
    <w:rsid w:val="00D27887"/>
    <w:rsid w:val="00D27EDF"/>
    <w:rsid w:val="00D337B1"/>
    <w:rsid w:val="00D3490C"/>
    <w:rsid w:val="00D37ACB"/>
    <w:rsid w:val="00D53060"/>
    <w:rsid w:val="00D62F65"/>
    <w:rsid w:val="00D73489"/>
    <w:rsid w:val="00D808E5"/>
    <w:rsid w:val="00D82581"/>
    <w:rsid w:val="00D84BCA"/>
    <w:rsid w:val="00D85C2F"/>
    <w:rsid w:val="00DA5E5E"/>
    <w:rsid w:val="00DB1D10"/>
    <w:rsid w:val="00DB5D7E"/>
    <w:rsid w:val="00DC07AB"/>
    <w:rsid w:val="00DC2851"/>
    <w:rsid w:val="00DC35FE"/>
    <w:rsid w:val="00DD0916"/>
    <w:rsid w:val="00DE716A"/>
    <w:rsid w:val="00DF3775"/>
    <w:rsid w:val="00DF62C6"/>
    <w:rsid w:val="00E017B1"/>
    <w:rsid w:val="00E05405"/>
    <w:rsid w:val="00E072FE"/>
    <w:rsid w:val="00E22AC9"/>
    <w:rsid w:val="00E278DE"/>
    <w:rsid w:val="00E31F9F"/>
    <w:rsid w:val="00E328C5"/>
    <w:rsid w:val="00E404C2"/>
    <w:rsid w:val="00E449DC"/>
    <w:rsid w:val="00E47B81"/>
    <w:rsid w:val="00E508A0"/>
    <w:rsid w:val="00E53276"/>
    <w:rsid w:val="00E532A0"/>
    <w:rsid w:val="00E6007C"/>
    <w:rsid w:val="00E61D2B"/>
    <w:rsid w:val="00E71687"/>
    <w:rsid w:val="00E82DEA"/>
    <w:rsid w:val="00E84FC0"/>
    <w:rsid w:val="00EA07CA"/>
    <w:rsid w:val="00EA1625"/>
    <w:rsid w:val="00EA7A54"/>
    <w:rsid w:val="00EB1544"/>
    <w:rsid w:val="00EB290D"/>
    <w:rsid w:val="00ED3864"/>
    <w:rsid w:val="00ED4720"/>
    <w:rsid w:val="00EF40EA"/>
    <w:rsid w:val="00EF4B39"/>
    <w:rsid w:val="00EF6A42"/>
    <w:rsid w:val="00F2190A"/>
    <w:rsid w:val="00F2272A"/>
    <w:rsid w:val="00F43681"/>
    <w:rsid w:val="00F46E7D"/>
    <w:rsid w:val="00F50B5C"/>
    <w:rsid w:val="00F51510"/>
    <w:rsid w:val="00F5176D"/>
    <w:rsid w:val="00F573A0"/>
    <w:rsid w:val="00F622C0"/>
    <w:rsid w:val="00F6403E"/>
    <w:rsid w:val="00F6691B"/>
    <w:rsid w:val="00F70128"/>
    <w:rsid w:val="00F70A05"/>
    <w:rsid w:val="00F86CAC"/>
    <w:rsid w:val="00F90088"/>
    <w:rsid w:val="00F93FF8"/>
    <w:rsid w:val="00FA11EC"/>
    <w:rsid w:val="00FA5BA1"/>
    <w:rsid w:val="00FB009B"/>
    <w:rsid w:val="00FC4225"/>
    <w:rsid w:val="00FC4693"/>
    <w:rsid w:val="00FD277B"/>
    <w:rsid w:val="00FD71DB"/>
    <w:rsid w:val="00FE178D"/>
    <w:rsid w:val="00FE4FCC"/>
    <w:rsid w:val="00FF70DD"/>
    <w:rsid w:val="00FF7930"/>
    <w:rsid w:val="0182AF56"/>
    <w:rsid w:val="03C66011"/>
    <w:rsid w:val="03FBA3BF"/>
    <w:rsid w:val="04326AF9"/>
    <w:rsid w:val="047F3E7A"/>
    <w:rsid w:val="04BA0EB9"/>
    <w:rsid w:val="0690187A"/>
    <w:rsid w:val="07D90D98"/>
    <w:rsid w:val="080DBF89"/>
    <w:rsid w:val="08347407"/>
    <w:rsid w:val="08895636"/>
    <w:rsid w:val="08D74030"/>
    <w:rsid w:val="0917BB6D"/>
    <w:rsid w:val="099CC417"/>
    <w:rsid w:val="09C61582"/>
    <w:rsid w:val="0A55D47F"/>
    <w:rsid w:val="0AB4CA15"/>
    <w:rsid w:val="0C68970A"/>
    <w:rsid w:val="0D0879B4"/>
    <w:rsid w:val="0D47E6D6"/>
    <w:rsid w:val="0D5A11C4"/>
    <w:rsid w:val="0D8AA93C"/>
    <w:rsid w:val="0F091712"/>
    <w:rsid w:val="0F625947"/>
    <w:rsid w:val="0FE4C15C"/>
    <w:rsid w:val="0FEF1844"/>
    <w:rsid w:val="0FFC4E8B"/>
    <w:rsid w:val="103A2CBD"/>
    <w:rsid w:val="1062E24C"/>
    <w:rsid w:val="10B30E67"/>
    <w:rsid w:val="112D0923"/>
    <w:rsid w:val="118F1B03"/>
    <w:rsid w:val="1273C6C9"/>
    <w:rsid w:val="135E44F9"/>
    <w:rsid w:val="142703C4"/>
    <w:rsid w:val="1448BE85"/>
    <w:rsid w:val="14C6F10A"/>
    <w:rsid w:val="15232EDF"/>
    <w:rsid w:val="152A0D91"/>
    <w:rsid w:val="156023FE"/>
    <w:rsid w:val="15ED33C9"/>
    <w:rsid w:val="16FD2EE2"/>
    <w:rsid w:val="16FF9BC2"/>
    <w:rsid w:val="17565D08"/>
    <w:rsid w:val="175FECF0"/>
    <w:rsid w:val="1851C98E"/>
    <w:rsid w:val="185F57C7"/>
    <w:rsid w:val="18851330"/>
    <w:rsid w:val="189CB5AF"/>
    <w:rsid w:val="196AAB1B"/>
    <w:rsid w:val="19BA51BA"/>
    <w:rsid w:val="1A96E9BB"/>
    <w:rsid w:val="1ADA8E11"/>
    <w:rsid w:val="1B260729"/>
    <w:rsid w:val="1BBF7C6E"/>
    <w:rsid w:val="1CD92387"/>
    <w:rsid w:val="1D3C78E8"/>
    <w:rsid w:val="1D56790A"/>
    <w:rsid w:val="1D966C42"/>
    <w:rsid w:val="1DDE1BCD"/>
    <w:rsid w:val="1E67E069"/>
    <w:rsid w:val="1E7CD26A"/>
    <w:rsid w:val="1EB5B625"/>
    <w:rsid w:val="1EE0BB4D"/>
    <w:rsid w:val="1F1FA168"/>
    <w:rsid w:val="1F5FE6FD"/>
    <w:rsid w:val="232DC03F"/>
    <w:rsid w:val="237FD6DD"/>
    <w:rsid w:val="23E8E60C"/>
    <w:rsid w:val="24A11956"/>
    <w:rsid w:val="251F0ECE"/>
    <w:rsid w:val="25D66716"/>
    <w:rsid w:val="261153DF"/>
    <w:rsid w:val="261F4C09"/>
    <w:rsid w:val="263B5E75"/>
    <w:rsid w:val="276AF6B2"/>
    <w:rsid w:val="27A09CA6"/>
    <w:rsid w:val="27C54FDA"/>
    <w:rsid w:val="2883622F"/>
    <w:rsid w:val="288AB6B8"/>
    <w:rsid w:val="2911151F"/>
    <w:rsid w:val="298345CB"/>
    <w:rsid w:val="29A6DA15"/>
    <w:rsid w:val="2A2FA84F"/>
    <w:rsid w:val="2A41B2C5"/>
    <w:rsid w:val="2B086FFC"/>
    <w:rsid w:val="2C1322D4"/>
    <w:rsid w:val="2C8974D8"/>
    <w:rsid w:val="2D0DA253"/>
    <w:rsid w:val="2DD31B70"/>
    <w:rsid w:val="2E152AD6"/>
    <w:rsid w:val="2EC98822"/>
    <w:rsid w:val="2F9951BA"/>
    <w:rsid w:val="2FB93A73"/>
    <w:rsid w:val="302AEB74"/>
    <w:rsid w:val="302BDBB6"/>
    <w:rsid w:val="3118DA90"/>
    <w:rsid w:val="311DAF75"/>
    <w:rsid w:val="3127A4AC"/>
    <w:rsid w:val="3162C75A"/>
    <w:rsid w:val="337452E5"/>
    <w:rsid w:val="338875A8"/>
    <w:rsid w:val="33A8D314"/>
    <w:rsid w:val="33C5D769"/>
    <w:rsid w:val="3437D17D"/>
    <w:rsid w:val="3464A0D3"/>
    <w:rsid w:val="3487609A"/>
    <w:rsid w:val="34AFB725"/>
    <w:rsid w:val="35799E74"/>
    <w:rsid w:val="359E6B79"/>
    <w:rsid w:val="35C8A2B5"/>
    <w:rsid w:val="35F1263C"/>
    <w:rsid w:val="36389F2D"/>
    <w:rsid w:val="3670472B"/>
    <w:rsid w:val="36B849A5"/>
    <w:rsid w:val="3701075C"/>
    <w:rsid w:val="376E9108"/>
    <w:rsid w:val="37812F26"/>
    <w:rsid w:val="37E3A111"/>
    <w:rsid w:val="38038A54"/>
    <w:rsid w:val="385415A9"/>
    <w:rsid w:val="38E38F9C"/>
    <w:rsid w:val="39423357"/>
    <w:rsid w:val="3A0D6829"/>
    <w:rsid w:val="3A76DCAF"/>
    <w:rsid w:val="3AB0EA72"/>
    <w:rsid w:val="3B4E260B"/>
    <w:rsid w:val="3C857EA3"/>
    <w:rsid w:val="3CE54818"/>
    <w:rsid w:val="3CFE0800"/>
    <w:rsid w:val="3D04BCDC"/>
    <w:rsid w:val="3D7117AE"/>
    <w:rsid w:val="3E2234A8"/>
    <w:rsid w:val="3EB7F5C0"/>
    <w:rsid w:val="3F296C08"/>
    <w:rsid w:val="3F36673C"/>
    <w:rsid w:val="3FBEC3EA"/>
    <w:rsid w:val="40FD3F3A"/>
    <w:rsid w:val="417DB035"/>
    <w:rsid w:val="41BB3F33"/>
    <w:rsid w:val="421F7F09"/>
    <w:rsid w:val="426F86D2"/>
    <w:rsid w:val="42986415"/>
    <w:rsid w:val="431B81EC"/>
    <w:rsid w:val="4326BF95"/>
    <w:rsid w:val="43B72B92"/>
    <w:rsid w:val="446B8DCE"/>
    <w:rsid w:val="44730B40"/>
    <w:rsid w:val="454C971C"/>
    <w:rsid w:val="45A8F331"/>
    <w:rsid w:val="45CF5C67"/>
    <w:rsid w:val="45E037BF"/>
    <w:rsid w:val="464C15F3"/>
    <w:rsid w:val="464E0A33"/>
    <w:rsid w:val="467B5A28"/>
    <w:rsid w:val="474D455F"/>
    <w:rsid w:val="478435E3"/>
    <w:rsid w:val="4842A777"/>
    <w:rsid w:val="487680BB"/>
    <w:rsid w:val="48E5B4D4"/>
    <w:rsid w:val="49B15FA4"/>
    <w:rsid w:val="49FDC7AA"/>
    <w:rsid w:val="4A28380F"/>
    <w:rsid w:val="4A4AC6B3"/>
    <w:rsid w:val="4A4ED784"/>
    <w:rsid w:val="4AF61ADB"/>
    <w:rsid w:val="4C153B6D"/>
    <w:rsid w:val="4D331D56"/>
    <w:rsid w:val="4D6B98F2"/>
    <w:rsid w:val="4DCD15B4"/>
    <w:rsid w:val="4E3A5E56"/>
    <w:rsid w:val="4EBB052B"/>
    <w:rsid w:val="4EFF4B72"/>
    <w:rsid w:val="4F1A1419"/>
    <w:rsid w:val="4FB623CD"/>
    <w:rsid w:val="4FDBB9FE"/>
    <w:rsid w:val="50D18FA8"/>
    <w:rsid w:val="522D24AE"/>
    <w:rsid w:val="52F75DE7"/>
    <w:rsid w:val="53139809"/>
    <w:rsid w:val="531F6C0D"/>
    <w:rsid w:val="53E0CAFA"/>
    <w:rsid w:val="5416B6BA"/>
    <w:rsid w:val="54406D52"/>
    <w:rsid w:val="54728D7B"/>
    <w:rsid w:val="54F12C8F"/>
    <w:rsid w:val="55298850"/>
    <w:rsid w:val="55A3F8E1"/>
    <w:rsid w:val="565A288E"/>
    <w:rsid w:val="5694AD3F"/>
    <w:rsid w:val="570773EE"/>
    <w:rsid w:val="57126A99"/>
    <w:rsid w:val="5738041A"/>
    <w:rsid w:val="57BFBA5A"/>
    <w:rsid w:val="57DE73F5"/>
    <w:rsid w:val="58161959"/>
    <w:rsid w:val="58442EEA"/>
    <w:rsid w:val="58C8A71F"/>
    <w:rsid w:val="59C3732A"/>
    <w:rsid w:val="59E91BF6"/>
    <w:rsid w:val="5A5F40A9"/>
    <w:rsid w:val="5AC0014B"/>
    <w:rsid w:val="5AC44231"/>
    <w:rsid w:val="5B7BA477"/>
    <w:rsid w:val="5C08F670"/>
    <w:rsid w:val="5C338109"/>
    <w:rsid w:val="5CE5A3F7"/>
    <w:rsid w:val="5DD0AA3B"/>
    <w:rsid w:val="5DEAA87A"/>
    <w:rsid w:val="5E3C8466"/>
    <w:rsid w:val="5E5D2026"/>
    <w:rsid w:val="5EF8A776"/>
    <w:rsid w:val="5FC2E62D"/>
    <w:rsid w:val="612561DD"/>
    <w:rsid w:val="6233CAC0"/>
    <w:rsid w:val="627742ED"/>
    <w:rsid w:val="627C5C7E"/>
    <w:rsid w:val="62D4A7B0"/>
    <w:rsid w:val="63632F81"/>
    <w:rsid w:val="647199D2"/>
    <w:rsid w:val="64952290"/>
    <w:rsid w:val="649C2BA5"/>
    <w:rsid w:val="664F3037"/>
    <w:rsid w:val="6663E755"/>
    <w:rsid w:val="666BAED2"/>
    <w:rsid w:val="66F32008"/>
    <w:rsid w:val="687A2AD2"/>
    <w:rsid w:val="6887649A"/>
    <w:rsid w:val="68924982"/>
    <w:rsid w:val="69FD9E50"/>
    <w:rsid w:val="6A4F7F0F"/>
    <w:rsid w:val="6AC34B94"/>
    <w:rsid w:val="6AD707AE"/>
    <w:rsid w:val="6AF36462"/>
    <w:rsid w:val="6B6C7653"/>
    <w:rsid w:val="6B98B0D9"/>
    <w:rsid w:val="6CC17105"/>
    <w:rsid w:val="6CF2E7E8"/>
    <w:rsid w:val="6D62E4F5"/>
    <w:rsid w:val="6D6A9DE9"/>
    <w:rsid w:val="6D84D975"/>
    <w:rsid w:val="6D9B7800"/>
    <w:rsid w:val="6DA5244E"/>
    <w:rsid w:val="6DA8E160"/>
    <w:rsid w:val="6DAE123F"/>
    <w:rsid w:val="6EB5340B"/>
    <w:rsid w:val="6EF20FC5"/>
    <w:rsid w:val="6FC176C3"/>
    <w:rsid w:val="6FDD4992"/>
    <w:rsid w:val="6FFAC577"/>
    <w:rsid w:val="70631F37"/>
    <w:rsid w:val="7095F2E7"/>
    <w:rsid w:val="70B81E1A"/>
    <w:rsid w:val="71183965"/>
    <w:rsid w:val="71621A85"/>
    <w:rsid w:val="72205D88"/>
    <w:rsid w:val="73D3E580"/>
    <w:rsid w:val="73E27D68"/>
    <w:rsid w:val="7404BA18"/>
    <w:rsid w:val="74353BA2"/>
    <w:rsid w:val="74E39141"/>
    <w:rsid w:val="74FBD997"/>
    <w:rsid w:val="755B53EE"/>
    <w:rsid w:val="75824AF6"/>
    <w:rsid w:val="75A340D0"/>
    <w:rsid w:val="76246AC1"/>
    <w:rsid w:val="76408D5E"/>
    <w:rsid w:val="770A2B69"/>
    <w:rsid w:val="7727955E"/>
    <w:rsid w:val="77600E4C"/>
    <w:rsid w:val="776AF60B"/>
    <w:rsid w:val="78167F55"/>
    <w:rsid w:val="78686704"/>
    <w:rsid w:val="786FD1F7"/>
    <w:rsid w:val="78DE4356"/>
    <w:rsid w:val="7917048B"/>
    <w:rsid w:val="7934B80B"/>
    <w:rsid w:val="79808442"/>
    <w:rsid w:val="79BF0EE2"/>
    <w:rsid w:val="7B27F380"/>
    <w:rsid w:val="7B324FC2"/>
    <w:rsid w:val="7BEA334E"/>
    <w:rsid w:val="7C5FEA16"/>
    <w:rsid w:val="7D0909A9"/>
    <w:rsid w:val="7D439566"/>
    <w:rsid w:val="7DC82C2E"/>
    <w:rsid w:val="7E149542"/>
    <w:rsid w:val="7E2E4FE0"/>
    <w:rsid w:val="7F3E9844"/>
    <w:rsid w:val="7FA6899E"/>
    <w:rsid w:val="7FAF25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77658"/>
  <w15:chartTrackingRefBased/>
  <w15:docId w15:val="{4BAB6454-9B66-494B-9442-DD2B7C47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F3C"/>
    <w:pPr>
      <w:spacing w:after="0" w:line="240" w:lineRule="auto"/>
    </w:pPr>
  </w:style>
  <w:style w:type="paragraph" w:styleId="Heading1">
    <w:name w:val="heading 1"/>
    <w:basedOn w:val="Normal"/>
    <w:next w:val="Normal"/>
    <w:link w:val="Heading1Char"/>
    <w:uiPriority w:val="9"/>
    <w:qFormat/>
    <w:rsid w:val="00862F3C"/>
    <w:pPr>
      <w:keepNext/>
      <w:keepLines/>
      <w:spacing w:before="240"/>
      <w:outlineLvl w:val="0"/>
    </w:pPr>
    <w:rPr>
      <w:rFonts w:asciiTheme="majorHAnsi" w:eastAsiaTheme="majorEastAsia" w:hAnsiTheme="majorHAnsi" w:cstheme="majorBidi"/>
      <w:color w:val="04202A" w:themeColor="accent1" w:themeShade="80"/>
      <w:sz w:val="32"/>
      <w:szCs w:val="32"/>
    </w:rPr>
  </w:style>
  <w:style w:type="paragraph" w:styleId="Heading2">
    <w:name w:val="heading 2"/>
    <w:basedOn w:val="Normal"/>
    <w:next w:val="Normal"/>
    <w:link w:val="Heading2Char"/>
    <w:uiPriority w:val="9"/>
    <w:unhideWhenUsed/>
    <w:qFormat/>
    <w:rsid w:val="005B39EB"/>
    <w:pPr>
      <w:keepNext/>
      <w:keepLines/>
      <w:spacing w:before="40"/>
      <w:outlineLvl w:val="1"/>
    </w:pPr>
    <w:rPr>
      <w:rFonts w:eastAsiaTheme="majorEastAsia" w:cstheme="majorBidi"/>
      <w:color w:val="06303F" w:themeColor="accent1" w:themeShade="BF"/>
      <w:sz w:val="26"/>
      <w:szCs w:val="26"/>
    </w:rPr>
  </w:style>
  <w:style w:type="paragraph" w:styleId="Heading3">
    <w:name w:val="heading 3"/>
    <w:basedOn w:val="Normal"/>
    <w:next w:val="Normal"/>
    <w:link w:val="Heading3Char"/>
    <w:uiPriority w:val="9"/>
    <w:unhideWhenUsed/>
    <w:qFormat/>
    <w:rsid w:val="00862F3C"/>
    <w:pPr>
      <w:keepNext/>
      <w:keepLines/>
      <w:spacing w:before="40"/>
      <w:outlineLvl w:val="2"/>
    </w:pPr>
    <w:rPr>
      <w:rFonts w:asciiTheme="majorHAnsi" w:eastAsiaTheme="majorEastAsia" w:hAnsiTheme="majorHAnsi" w:cstheme="majorBidi"/>
      <w:color w:val="04202A"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F3C"/>
    <w:rPr>
      <w:rFonts w:asciiTheme="majorHAnsi" w:eastAsiaTheme="majorEastAsia" w:hAnsiTheme="majorHAnsi" w:cstheme="majorBidi"/>
      <w:color w:val="04202A" w:themeColor="accent1" w:themeShade="80"/>
      <w:sz w:val="32"/>
      <w:szCs w:val="32"/>
    </w:rPr>
  </w:style>
  <w:style w:type="character" w:customStyle="1" w:styleId="Heading3Char">
    <w:name w:val="Heading 3 Char"/>
    <w:basedOn w:val="DefaultParagraphFont"/>
    <w:link w:val="Heading3"/>
    <w:uiPriority w:val="9"/>
    <w:rsid w:val="00862F3C"/>
    <w:rPr>
      <w:rFonts w:asciiTheme="majorHAnsi" w:eastAsiaTheme="majorEastAsia" w:hAnsiTheme="majorHAnsi" w:cstheme="majorBidi"/>
      <w:color w:val="04202A" w:themeColor="accent1" w:themeShade="7F"/>
      <w:szCs w:val="24"/>
    </w:rPr>
  </w:style>
  <w:style w:type="character" w:styleId="Hyperlink">
    <w:name w:val="Hyperlink"/>
    <w:basedOn w:val="DefaultParagraphFont"/>
    <w:uiPriority w:val="99"/>
    <w:unhideWhenUsed/>
    <w:rsid w:val="00862F3C"/>
    <w:rPr>
      <w:color w:val="04202A" w:themeColor="accent1" w:themeShade="80"/>
      <w:u w:val="single"/>
    </w:rPr>
  </w:style>
  <w:style w:type="paragraph" w:customStyle="1" w:styleId="Default">
    <w:name w:val="Default"/>
    <w:uiPriority w:val="99"/>
    <w:semiHidden/>
    <w:rsid w:val="00862F3C"/>
    <w:pPr>
      <w:autoSpaceDE w:val="0"/>
      <w:autoSpaceDN w:val="0"/>
      <w:adjustRightInd w:val="0"/>
      <w:spacing w:after="0" w:line="240" w:lineRule="auto"/>
    </w:pPr>
    <w:rPr>
      <w:rFonts w:ascii="Calibri" w:hAnsi="Calibri" w:cs="Calibri"/>
      <w:color w:val="000000"/>
      <w:szCs w:val="24"/>
    </w:rPr>
  </w:style>
  <w:style w:type="paragraph" w:styleId="TOCHeading">
    <w:name w:val="TOC Heading"/>
    <w:basedOn w:val="Heading1"/>
    <w:next w:val="Normal"/>
    <w:uiPriority w:val="39"/>
    <w:unhideWhenUsed/>
    <w:qFormat/>
    <w:rsid w:val="00862F3C"/>
    <w:pPr>
      <w:spacing w:line="259" w:lineRule="auto"/>
      <w:outlineLvl w:val="9"/>
    </w:pPr>
    <w:rPr>
      <w:color w:val="06303F" w:themeColor="accent1" w:themeShade="BF"/>
      <w:lang w:val="en-US"/>
    </w:rPr>
  </w:style>
  <w:style w:type="paragraph" w:styleId="TOC1">
    <w:name w:val="toc 1"/>
    <w:basedOn w:val="Normal"/>
    <w:next w:val="Normal"/>
    <w:autoRedefine/>
    <w:uiPriority w:val="39"/>
    <w:unhideWhenUsed/>
    <w:rsid w:val="00862F3C"/>
    <w:pPr>
      <w:spacing w:after="100"/>
    </w:pPr>
  </w:style>
  <w:style w:type="paragraph" w:styleId="NoSpacing">
    <w:name w:val="No Spacing"/>
    <w:link w:val="NoSpacingChar"/>
    <w:uiPriority w:val="1"/>
    <w:qFormat/>
    <w:rsid w:val="00B83A07"/>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83A07"/>
    <w:rPr>
      <w:rFonts w:asciiTheme="minorHAnsi" w:eastAsiaTheme="minorEastAsia" w:hAnsiTheme="minorHAnsi"/>
      <w:sz w:val="22"/>
      <w:lang w:val="en-US"/>
    </w:rPr>
  </w:style>
  <w:style w:type="paragraph" w:styleId="TOC2">
    <w:name w:val="toc 2"/>
    <w:basedOn w:val="Normal"/>
    <w:next w:val="Normal"/>
    <w:autoRedefine/>
    <w:uiPriority w:val="39"/>
    <w:unhideWhenUsed/>
    <w:rsid w:val="00B83A07"/>
    <w:pPr>
      <w:spacing w:after="100"/>
      <w:ind w:left="240"/>
    </w:pPr>
  </w:style>
  <w:style w:type="paragraph" w:styleId="TOC3">
    <w:name w:val="toc 3"/>
    <w:basedOn w:val="Normal"/>
    <w:next w:val="Normal"/>
    <w:autoRedefine/>
    <w:uiPriority w:val="39"/>
    <w:unhideWhenUsed/>
    <w:rsid w:val="00B83A07"/>
    <w:pPr>
      <w:spacing w:after="100"/>
      <w:ind w:left="480"/>
    </w:pPr>
  </w:style>
  <w:style w:type="paragraph" w:styleId="Header">
    <w:name w:val="header"/>
    <w:basedOn w:val="Normal"/>
    <w:link w:val="HeaderChar"/>
    <w:uiPriority w:val="99"/>
    <w:unhideWhenUsed/>
    <w:rsid w:val="00C16FD2"/>
    <w:pPr>
      <w:tabs>
        <w:tab w:val="center" w:pos="4513"/>
        <w:tab w:val="right" w:pos="9026"/>
      </w:tabs>
    </w:pPr>
  </w:style>
  <w:style w:type="character" w:customStyle="1" w:styleId="HeaderChar">
    <w:name w:val="Header Char"/>
    <w:basedOn w:val="DefaultParagraphFont"/>
    <w:link w:val="Header"/>
    <w:uiPriority w:val="99"/>
    <w:rsid w:val="00C16FD2"/>
  </w:style>
  <w:style w:type="paragraph" w:styleId="Footer">
    <w:name w:val="footer"/>
    <w:basedOn w:val="Normal"/>
    <w:link w:val="FooterChar"/>
    <w:uiPriority w:val="99"/>
    <w:unhideWhenUsed/>
    <w:rsid w:val="00C16FD2"/>
    <w:pPr>
      <w:tabs>
        <w:tab w:val="center" w:pos="4513"/>
        <w:tab w:val="right" w:pos="9026"/>
      </w:tabs>
    </w:pPr>
  </w:style>
  <w:style w:type="character" w:customStyle="1" w:styleId="FooterChar">
    <w:name w:val="Footer Char"/>
    <w:basedOn w:val="DefaultParagraphFont"/>
    <w:link w:val="Footer"/>
    <w:uiPriority w:val="99"/>
    <w:rsid w:val="00C16FD2"/>
  </w:style>
  <w:style w:type="character" w:customStyle="1" w:styleId="Heading2Char">
    <w:name w:val="Heading 2 Char"/>
    <w:basedOn w:val="DefaultParagraphFont"/>
    <w:link w:val="Heading2"/>
    <w:uiPriority w:val="9"/>
    <w:rsid w:val="005B39EB"/>
    <w:rPr>
      <w:rFonts w:eastAsiaTheme="majorEastAsia" w:cstheme="majorBidi"/>
      <w:color w:val="06303F" w:themeColor="accent1" w:themeShade="BF"/>
      <w:sz w:val="26"/>
      <w:szCs w:val="26"/>
    </w:rPr>
  </w:style>
  <w:style w:type="paragraph" w:styleId="ListParagraph">
    <w:name w:val="List Paragraph"/>
    <w:basedOn w:val="Normal"/>
    <w:uiPriority w:val="34"/>
    <w:qFormat/>
    <w:rsid w:val="005703D8"/>
    <w:pPr>
      <w:ind w:left="720"/>
      <w:contextualSpacing/>
    </w:pPr>
  </w:style>
  <w:style w:type="paragraph" w:customStyle="1" w:styleId="text-build-content">
    <w:name w:val="text-build-content"/>
    <w:basedOn w:val="Normal"/>
    <w:rsid w:val="00ED4720"/>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FD277B"/>
    <w:rPr>
      <w:sz w:val="16"/>
      <w:szCs w:val="16"/>
    </w:rPr>
  </w:style>
  <w:style w:type="paragraph" w:styleId="CommentText">
    <w:name w:val="annotation text"/>
    <w:basedOn w:val="Normal"/>
    <w:link w:val="CommentTextChar"/>
    <w:uiPriority w:val="99"/>
    <w:semiHidden/>
    <w:unhideWhenUsed/>
    <w:rsid w:val="00FD277B"/>
    <w:rPr>
      <w:sz w:val="20"/>
      <w:szCs w:val="20"/>
    </w:rPr>
  </w:style>
  <w:style w:type="character" w:customStyle="1" w:styleId="CommentTextChar">
    <w:name w:val="Comment Text Char"/>
    <w:basedOn w:val="DefaultParagraphFont"/>
    <w:link w:val="CommentText"/>
    <w:uiPriority w:val="99"/>
    <w:semiHidden/>
    <w:rsid w:val="00FD277B"/>
    <w:rPr>
      <w:sz w:val="20"/>
      <w:szCs w:val="20"/>
    </w:rPr>
  </w:style>
  <w:style w:type="paragraph" w:styleId="CommentSubject">
    <w:name w:val="annotation subject"/>
    <w:basedOn w:val="CommentText"/>
    <w:next w:val="CommentText"/>
    <w:link w:val="CommentSubjectChar"/>
    <w:uiPriority w:val="99"/>
    <w:semiHidden/>
    <w:unhideWhenUsed/>
    <w:rsid w:val="00FD277B"/>
    <w:rPr>
      <w:b/>
      <w:bCs/>
    </w:rPr>
  </w:style>
  <w:style w:type="character" w:customStyle="1" w:styleId="CommentSubjectChar">
    <w:name w:val="Comment Subject Char"/>
    <w:basedOn w:val="CommentTextChar"/>
    <w:link w:val="CommentSubject"/>
    <w:uiPriority w:val="99"/>
    <w:semiHidden/>
    <w:rsid w:val="00FD277B"/>
    <w:rPr>
      <w:b/>
      <w:bCs/>
      <w:sz w:val="20"/>
      <w:szCs w:val="20"/>
    </w:rPr>
  </w:style>
  <w:style w:type="paragraph" w:styleId="BalloonText">
    <w:name w:val="Balloon Text"/>
    <w:basedOn w:val="Normal"/>
    <w:link w:val="BalloonTextChar"/>
    <w:uiPriority w:val="99"/>
    <w:semiHidden/>
    <w:unhideWhenUsed/>
    <w:rsid w:val="00D85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C2F"/>
    <w:rPr>
      <w:rFonts w:ascii="Segoe UI" w:hAnsi="Segoe UI" w:cs="Segoe UI"/>
      <w:sz w:val="18"/>
      <w:szCs w:val="18"/>
    </w:rPr>
  </w:style>
  <w:style w:type="character" w:styleId="UnresolvedMention">
    <w:name w:val="Unresolved Mention"/>
    <w:basedOn w:val="DefaultParagraphFont"/>
    <w:uiPriority w:val="99"/>
    <w:semiHidden/>
    <w:unhideWhenUsed/>
    <w:rsid w:val="007E164B"/>
    <w:rPr>
      <w:color w:val="605E5C"/>
      <w:shd w:val="clear" w:color="auto" w:fill="E1DFDD"/>
    </w:rPr>
  </w:style>
  <w:style w:type="character" w:customStyle="1" w:styleId="normaltextrun">
    <w:name w:val="normaltextrun"/>
    <w:basedOn w:val="DefaultParagraphFont"/>
    <w:rsid w:val="004F28AE"/>
  </w:style>
  <w:style w:type="character" w:styleId="FollowedHyperlink">
    <w:name w:val="FollowedHyperlink"/>
    <w:basedOn w:val="DefaultParagraphFont"/>
    <w:uiPriority w:val="99"/>
    <w:semiHidden/>
    <w:unhideWhenUsed/>
    <w:rsid w:val="0051089F"/>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74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Custom 23">
      <a:dk1>
        <a:sysClr val="windowText" lastClr="000000"/>
      </a:dk1>
      <a:lt1>
        <a:sysClr val="window" lastClr="FFFFFF"/>
      </a:lt1>
      <a:dk2>
        <a:srgbClr val="335B74"/>
      </a:dk2>
      <a:lt2>
        <a:srgbClr val="C6CDD0"/>
      </a:lt2>
      <a:accent1>
        <a:srgbClr val="094155"/>
      </a:accent1>
      <a:accent2>
        <a:srgbClr val="15476B"/>
      </a:accent2>
      <a:accent3>
        <a:srgbClr val="157378"/>
      </a:accent3>
      <a:accent4>
        <a:srgbClr val="246854"/>
      </a:accent4>
      <a:accent5>
        <a:srgbClr val="16331E"/>
      </a:accent5>
      <a:accent6>
        <a:srgbClr val="355C5A"/>
      </a:accent6>
      <a:hlink>
        <a:srgbClr val="3D600E"/>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AC4E3A-ECBD-4281-AF12-FE4F0FFEBD38}"/>
</file>

<file path=customXml/itemProps2.xml><?xml version="1.0" encoding="utf-8"?>
<ds:datastoreItem xmlns:ds="http://schemas.openxmlformats.org/officeDocument/2006/customXml" ds:itemID="{11D25E34-3536-4497-A7B2-8CB4F550A61F}"/>
</file>

<file path=customXml/itemProps3.xml><?xml version="1.0" encoding="utf-8"?>
<ds:datastoreItem xmlns:ds="http://schemas.openxmlformats.org/officeDocument/2006/customXml" ds:itemID="{E77000DD-62D8-4A92-BA4A-B37696C4C12C}"/>
</file>

<file path=docProps/app.xml><?xml version="1.0" encoding="utf-8"?>
<Properties xmlns="http://schemas.openxmlformats.org/officeDocument/2006/extended-properties" xmlns:vt="http://schemas.openxmlformats.org/officeDocument/2006/docPropsVTypes">
  <Template>normal</Template>
  <TotalTime>1</TotalTime>
  <Pages>8</Pages>
  <Words>1306</Words>
  <Characters>7447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 Vice President</Company>
  <LinksUpToDate>false</LinksUpToDate>
  <CharactersWithSpaces>8736</CharactersWithSpaces>
  <SharedDoc>false</SharedDoc>
  <HLinks>
    <vt:vector size="78" baseType="variant">
      <vt:variant>
        <vt:i4>4063345</vt:i4>
      </vt:variant>
      <vt:variant>
        <vt:i4>75</vt:i4>
      </vt:variant>
      <vt:variant>
        <vt:i4>0</vt:i4>
      </vt:variant>
      <vt:variant>
        <vt:i4>5</vt:i4>
      </vt:variant>
      <vt:variant>
        <vt:lpwstr>https://www.slc.ac.uk/students/student-association/</vt:lpwstr>
      </vt:variant>
      <vt:variant>
        <vt:lpwstr/>
      </vt:variant>
      <vt:variant>
        <vt:i4>1900592</vt:i4>
      </vt:variant>
      <vt:variant>
        <vt:i4>68</vt:i4>
      </vt:variant>
      <vt:variant>
        <vt:i4>0</vt:i4>
      </vt:variant>
      <vt:variant>
        <vt:i4>5</vt:i4>
      </vt:variant>
      <vt:variant>
        <vt:lpwstr/>
      </vt:variant>
      <vt:variant>
        <vt:lpwstr>_Toc141974733</vt:lpwstr>
      </vt:variant>
      <vt:variant>
        <vt:i4>1900592</vt:i4>
      </vt:variant>
      <vt:variant>
        <vt:i4>62</vt:i4>
      </vt:variant>
      <vt:variant>
        <vt:i4>0</vt:i4>
      </vt:variant>
      <vt:variant>
        <vt:i4>5</vt:i4>
      </vt:variant>
      <vt:variant>
        <vt:lpwstr/>
      </vt:variant>
      <vt:variant>
        <vt:lpwstr>_Toc141974732</vt:lpwstr>
      </vt:variant>
      <vt:variant>
        <vt:i4>1900592</vt:i4>
      </vt:variant>
      <vt:variant>
        <vt:i4>56</vt:i4>
      </vt:variant>
      <vt:variant>
        <vt:i4>0</vt:i4>
      </vt:variant>
      <vt:variant>
        <vt:i4>5</vt:i4>
      </vt:variant>
      <vt:variant>
        <vt:lpwstr/>
      </vt:variant>
      <vt:variant>
        <vt:lpwstr>_Toc141974731</vt:lpwstr>
      </vt:variant>
      <vt:variant>
        <vt:i4>1900592</vt:i4>
      </vt:variant>
      <vt:variant>
        <vt:i4>50</vt:i4>
      </vt:variant>
      <vt:variant>
        <vt:i4>0</vt:i4>
      </vt:variant>
      <vt:variant>
        <vt:i4>5</vt:i4>
      </vt:variant>
      <vt:variant>
        <vt:lpwstr/>
      </vt:variant>
      <vt:variant>
        <vt:lpwstr>_Toc141974730</vt:lpwstr>
      </vt:variant>
      <vt:variant>
        <vt:i4>1835056</vt:i4>
      </vt:variant>
      <vt:variant>
        <vt:i4>44</vt:i4>
      </vt:variant>
      <vt:variant>
        <vt:i4>0</vt:i4>
      </vt:variant>
      <vt:variant>
        <vt:i4>5</vt:i4>
      </vt:variant>
      <vt:variant>
        <vt:lpwstr/>
      </vt:variant>
      <vt:variant>
        <vt:lpwstr>_Toc141974729</vt:lpwstr>
      </vt:variant>
      <vt:variant>
        <vt:i4>1835056</vt:i4>
      </vt:variant>
      <vt:variant>
        <vt:i4>38</vt:i4>
      </vt:variant>
      <vt:variant>
        <vt:i4>0</vt:i4>
      </vt:variant>
      <vt:variant>
        <vt:i4>5</vt:i4>
      </vt:variant>
      <vt:variant>
        <vt:lpwstr/>
      </vt:variant>
      <vt:variant>
        <vt:lpwstr>_Toc141974728</vt:lpwstr>
      </vt:variant>
      <vt:variant>
        <vt:i4>1835056</vt:i4>
      </vt:variant>
      <vt:variant>
        <vt:i4>32</vt:i4>
      </vt:variant>
      <vt:variant>
        <vt:i4>0</vt:i4>
      </vt:variant>
      <vt:variant>
        <vt:i4>5</vt:i4>
      </vt:variant>
      <vt:variant>
        <vt:lpwstr/>
      </vt:variant>
      <vt:variant>
        <vt:lpwstr>_Toc141974727</vt:lpwstr>
      </vt:variant>
      <vt:variant>
        <vt:i4>1835056</vt:i4>
      </vt:variant>
      <vt:variant>
        <vt:i4>26</vt:i4>
      </vt:variant>
      <vt:variant>
        <vt:i4>0</vt:i4>
      </vt:variant>
      <vt:variant>
        <vt:i4>5</vt:i4>
      </vt:variant>
      <vt:variant>
        <vt:lpwstr/>
      </vt:variant>
      <vt:variant>
        <vt:lpwstr>_Toc141974726</vt:lpwstr>
      </vt:variant>
      <vt:variant>
        <vt:i4>1835056</vt:i4>
      </vt:variant>
      <vt:variant>
        <vt:i4>20</vt:i4>
      </vt:variant>
      <vt:variant>
        <vt:i4>0</vt:i4>
      </vt:variant>
      <vt:variant>
        <vt:i4>5</vt:i4>
      </vt:variant>
      <vt:variant>
        <vt:lpwstr/>
      </vt:variant>
      <vt:variant>
        <vt:lpwstr>_Toc141974725</vt:lpwstr>
      </vt:variant>
      <vt:variant>
        <vt:i4>1835056</vt:i4>
      </vt:variant>
      <vt:variant>
        <vt:i4>14</vt:i4>
      </vt:variant>
      <vt:variant>
        <vt:i4>0</vt:i4>
      </vt:variant>
      <vt:variant>
        <vt:i4>5</vt:i4>
      </vt:variant>
      <vt:variant>
        <vt:lpwstr/>
      </vt:variant>
      <vt:variant>
        <vt:lpwstr>_Toc141974724</vt:lpwstr>
      </vt:variant>
      <vt:variant>
        <vt:i4>1835056</vt:i4>
      </vt:variant>
      <vt:variant>
        <vt:i4>8</vt:i4>
      </vt:variant>
      <vt:variant>
        <vt:i4>0</vt:i4>
      </vt:variant>
      <vt:variant>
        <vt:i4>5</vt:i4>
      </vt:variant>
      <vt:variant>
        <vt:lpwstr/>
      </vt:variant>
      <vt:variant>
        <vt:lpwstr>_Toc141974723</vt:lpwstr>
      </vt:variant>
      <vt:variant>
        <vt:i4>1835056</vt:i4>
      </vt:variant>
      <vt:variant>
        <vt:i4>2</vt:i4>
      </vt:variant>
      <vt:variant>
        <vt:i4>0</vt:i4>
      </vt:variant>
      <vt:variant>
        <vt:i4>5</vt:i4>
      </vt:variant>
      <vt:variant>
        <vt:lpwstr/>
      </vt:variant>
      <vt:variant>
        <vt:lpwstr>_Toc141974722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Mackie</dc:creator>
  <cp:keywords/>
  <dc:description/>
  <cp:lastModifiedBy>Mandy Murray</cp:lastModifiedBy>
  <cp:revision>2</cp:revision>
  <dcterms:created xsi:type="dcterms:W3CDTF">2024-08-14T11:26:00Z</dcterms:created>
  <dcterms:modified xsi:type="dcterms:W3CDTF">2024-08-14T11:26:00Z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